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35A" w:rsidRPr="002C40AC" w:rsidRDefault="00EA6BAE" w:rsidP="0068035A">
      <w:pPr>
        <w:jc w:val="center"/>
        <w:rPr>
          <w:rFonts w:ascii="Times New Roman" w:hAnsi="Times New Roman"/>
          <w:b/>
          <w:sz w:val="24"/>
          <w:szCs w:val="24"/>
        </w:rPr>
      </w:pPr>
      <w:r>
        <w:rPr>
          <w:rFonts w:ascii="Times New Roman" w:hAnsi="Times New Roman"/>
          <w:b/>
          <w:color w:val="5F497A"/>
          <w:sz w:val="24"/>
          <w:szCs w:val="24"/>
        </w:rPr>
        <w:sym w:font="Wingdings" w:char="F082"/>
      </w:r>
      <w:r w:rsidR="0068035A">
        <w:rPr>
          <w:rFonts w:ascii="Times New Roman" w:hAnsi="Times New Roman"/>
          <w:b/>
          <w:sz w:val="24"/>
          <w:szCs w:val="24"/>
        </w:rPr>
        <w:t xml:space="preserve"> Teacher Pre-Observation Guide</w:t>
      </w:r>
      <w:r w:rsidR="00B847EB">
        <w:rPr>
          <w:rFonts w:ascii="Times New Roman" w:hAnsi="Times New Roman"/>
          <w:b/>
          <w:sz w:val="24"/>
          <w:szCs w:val="24"/>
        </w:rPr>
        <w:t xml:space="preserve"> for Formal Observation by an Evaluator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9"/>
      </w:tblGrid>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Teacher:</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 xml:space="preserve">Ryan O’Leary </w:t>
            </w: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School:</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 xml:space="preserve">Compass Public Charter School </w:t>
            </w: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Grade Level(s):</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9</w:t>
            </w:r>
            <w:r w:rsidRPr="00AB73F8">
              <w:rPr>
                <w:rFonts w:ascii="Times New Roman" w:hAnsi="Times New Roman"/>
                <w:sz w:val="24"/>
                <w:szCs w:val="24"/>
                <w:vertAlign w:val="superscript"/>
              </w:rPr>
              <w:t>th</w:t>
            </w:r>
            <w:r>
              <w:rPr>
                <w:rFonts w:ascii="Times New Roman" w:hAnsi="Times New Roman"/>
                <w:sz w:val="24"/>
                <w:szCs w:val="24"/>
              </w:rPr>
              <w:t xml:space="preserve"> Grade </w:t>
            </w: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Subject:</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 xml:space="preserve">English </w:t>
            </w: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Name of Observer:</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 xml:space="preserve">Mrs. Trudeau </w:t>
            </w: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Date of Pre-Observation Conference:</w:t>
            </w:r>
          </w:p>
        </w:tc>
        <w:tc>
          <w:tcPr>
            <w:tcW w:w="4788" w:type="dxa"/>
            <w:shd w:val="clear" w:color="auto" w:fill="auto"/>
          </w:tcPr>
          <w:p w:rsidR="0068035A" w:rsidRPr="001D6BD4" w:rsidRDefault="0068035A" w:rsidP="00C620B0">
            <w:pPr>
              <w:spacing w:after="0" w:line="240" w:lineRule="auto"/>
              <w:rPr>
                <w:rFonts w:ascii="Times New Roman" w:hAnsi="Times New Roman"/>
                <w:sz w:val="24"/>
                <w:szCs w:val="24"/>
              </w:rPr>
            </w:pPr>
          </w:p>
        </w:tc>
      </w:tr>
      <w:tr w:rsidR="0068035A" w:rsidRPr="001D6BD4" w:rsidTr="00C620B0">
        <w:tc>
          <w:tcPr>
            <w:tcW w:w="4788" w:type="dxa"/>
            <w:shd w:val="clear" w:color="auto" w:fill="F2F2F2"/>
          </w:tcPr>
          <w:p w:rsidR="0068035A" w:rsidRPr="001D6BD4" w:rsidRDefault="0068035A" w:rsidP="00C620B0">
            <w:pPr>
              <w:spacing w:after="0" w:line="240" w:lineRule="auto"/>
              <w:rPr>
                <w:rFonts w:ascii="Times New Roman" w:hAnsi="Times New Roman"/>
                <w:b/>
                <w:sz w:val="24"/>
                <w:szCs w:val="24"/>
              </w:rPr>
            </w:pPr>
            <w:r w:rsidRPr="001D6BD4">
              <w:rPr>
                <w:rFonts w:ascii="Times New Roman" w:hAnsi="Times New Roman"/>
                <w:b/>
                <w:sz w:val="24"/>
                <w:szCs w:val="24"/>
              </w:rPr>
              <w:t>Date of Scheduled Classroom Observation:</w:t>
            </w:r>
          </w:p>
        </w:tc>
        <w:tc>
          <w:tcPr>
            <w:tcW w:w="4788" w:type="dxa"/>
            <w:shd w:val="clear" w:color="auto" w:fill="auto"/>
          </w:tcPr>
          <w:p w:rsidR="0068035A" w:rsidRPr="001D6BD4" w:rsidRDefault="00AB73F8" w:rsidP="00C620B0">
            <w:pPr>
              <w:spacing w:after="0" w:line="240" w:lineRule="auto"/>
              <w:rPr>
                <w:rFonts w:ascii="Times New Roman" w:hAnsi="Times New Roman"/>
                <w:sz w:val="24"/>
                <w:szCs w:val="24"/>
              </w:rPr>
            </w:pPr>
            <w:r>
              <w:rPr>
                <w:rFonts w:ascii="Times New Roman" w:hAnsi="Times New Roman"/>
                <w:sz w:val="24"/>
                <w:szCs w:val="24"/>
              </w:rPr>
              <w:t>4/24/2018</w:t>
            </w:r>
          </w:p>
        </w:tc>
      </w:tr>
    </w:tbl>
    <w:p w:rsidR="0068035A" w:rsidRPr="00165D1A" w:rsidRDefault="0068035A" w:rsidP="0068035A">
      <w:pPr>
        <w:spacing w:after="0" w:line="240" w:lineRule="auto"/>
        <w:rPr>
          <w:rFonts w:ascii="Times New Roman" w:hAnsi="Times New Roman"/>
          <w:sz w:val="24"/>
          <w:szCs w:val="24"/>
        </w:rPr>
      </w:pPr>
      <w:r>
        <w:rPr>
          <w:rFonts w:ascii="Times New Roman" w:hAnsi="Times New Roman"/>
          <w:sz w:val="24"/>
          <w:szCs w:val="24"/>
        </w:rPr>
        <w:br/>
      </w:r>
      <w:r w:rsidR="00B07DDC">
        <w:rPr>
          <w:rFonts w:ascii="Times New Roman" w:hAnsi="Times New Roman"/>
        </w:rPr>
        <w:t xml:space="preserve">You should complete </w:t>
      </w:r>
      <w:r w:rsidRPr="0068035A">
        <w:rPr>
          <w:rFonts w:ascii="Times New Roman" w:hAnsi="Times New Roman"/>
        </w:rPr>
        <w:t xml:space="preserve">the following </w:t>
      </w:r>
      <w:r w:rsidRPr="0068035A">
        <w:rPr>
          <w:rFonts w:ascii="Times New Roman" w:hAnsi="Times New Roman"/>
          <w:i/>
        </w:rPr>
        <w:t>Guiding Questions</w:t>
      </w:r>
      <w:r w:rsidRPr="0068035A">
        <w:rPr>
          <w:rFonts w:ascii="Times New Roman" w:hAnsi="Times New Roman"/>
        </w:rPr>
        <w:t xml:space="preserve"> in preparation for your </w:t>
      </w:r>
      <w:r w:rsidR="00B07DDC">
        <w:rPr>
          <w:rFonts w:ascii="Times New Roman" w:hAnsi="Times New Roman"/>
        </w:rPr>
        <w:t>observation and provide this form to the evaluator in advance of the formal observation</w:t>
      </w:r>
      <w:r w:rsidRPr="0068035A">
        <w:rPr>
          <w:rFonts w:ascii="Times New Roman" w:hAnsi="Times New Roman"/>
        </w:rPr>
        <w:t xml:space="preserve">.  You may, optionally, wish to provide artifacts (such as a </w:t>
      </w:r>
      <w:r w:rsidR="00B847EB">
        <w:rPr>
          <w:rFonts w:ascii="Times New Roman" w:hAnsi="Times New Roman"/>
        </w:rPr>
        <w:t>unit</w:t>
      </w:r>
      <w:r w:rsidRPr="0068035A">
        <w:rPr>
          <w:rFonts w:ascii="Times New Roman" w:hAnsi="Times New Roman"/>
        </w:rPr>
        <w:t xml:space="preserve"> plan) that woul</w:t>
      </w:r>
      <w:r w:rsidR="00B07DDC">
        <w:rPr>
          <w:rFonts w:ascii="Times New Roman" w:hAnsi="Times New Roman"/>
        </w:rPr>
        <w:t>d help support the observation.</w:t>
      </w:r>
      <w:r w:rsidRPr="0068035A">
        <w:rPr>
          <w:rFonts w:ascii="Times New Roman" w:hAnsi="Times New Roman"/>
        </w:rPr>
        <w:br/>
      </w:r>
    </w:p>
    <w:tbl>
      <w:tblPr>
        <w:tblW w:w="0" w:type="auto"/>
        <w:tblCellMar>
          <w:top w:w="29" w:type="dxa"/>
          <w:left w:w="115" w:type="dxa"/>
          <w:bottom w:w="29" w:type="dxa"/>
          <w:right w:w="115" w:type="dxa"/>
        </w:tblCellMar>
        <w:tblLook w:val="04A0" w:firstRow="1" w:lastRow="0" w:firstColumn="1" w:lastColumn="0" w:noHBand="0" w:noVBand="1"/>
      </w:tblPr>
      <w:tblGrid>
        <w:gridCol w:w="7729"/>
        <w:gridCol w:w="1621"/>
      </w:tblGrid>
      <w:tr w:rsidR="0068035A" w:rsidRPr="001D6BD4" w:rsidTr="00C620B0">
        <w:trPr>
          <w:trHeight w:val="432"/>
        </w:trPr>
        <w:tc>
          <w:tcPr>
            <w:tcW w:w="7938" w:type="dxa"/>
            <w:tcBorders>
              <w:top w:val="single" w:sz="4" w:space="0" w:color="auto"/>
              <w:left w:val="single" w:sz="4" w:space="0" w:color="auto"/>
              <w:bottom w:val="single" w:sz="4" w:space="0" w:color="auto"/>
            </w:tcBorders>
            <w:shd w:val="clear" w:color="auto" w:fill="auto"/>
            <w:vAlign w:val="center"/>
          </w:tcPr>
          <w:p w:rsidR="0068035A" w:rsidRPr="001D6BD4" w:rsidRDefault="0068035A" w:rsidP="00C620B0">
            <w:pPr>
              <w:spacing w:after="0" w:line="240" w:lineRule="auto"/>
              <w:rPr>
                <w:rFonts w:ascii="Times New Roman" w:hAnsi="Times New Roman"/>
                <w:b/>
                <w:szCs w:val="24"/>
              </w:rPr>
            </w:pPr>
            <w:r w:rsidRPr="001D6BD4">
              <w:rPr>
                <w:rFonts w:ascii="Times New Roman" w:hAnsi="Times New Roman"/>
                <w:b/>
                <w:szCs w:val="24"/>
              </w:rPr>
              <w:t>Guiding Questions</w:t>
            </w:r>
          </w:p>
        </w:tc>
        <w:tc>
          <w:tcPr>
            <w:tcW w:w="1638" w:type="dxa"/>
            <w:tcBorders>
              <w:top w:val="single" w:sz="4" w:space="0" w:color="auto"/>
              <w:bottom w:val="single" w:sz="4" w:space="0" w:color="auto"/>
              <w:right w:val="single" w:sz="4" w:space="0" w:color="auto"/>
            </w:tcBorders>
            <w:shd w:val="clear" w:color="auto" w:fill="auto"/>
            <w:vAlign w:val="center"/>
          </w:tcPr>
          <w:p w:rsidR="0068035A" w:rsidRPr="001D6BD4" w:rsidRDefault="0068035A" w:rsidP="00C620B0">
            <w:pPr>
              <w:spacing w:after="0" w:line="240" w:lineRule="auto"/>
              <w:jc w:val="center"/>
              <w:rPr>
                <w:rFonts w:ascii="Times New Roman" w:hAnsi="Times New Roman"/>
                <w:b/>
                <w:szCs w:val="24"/>
              </w:rPr>
            </w:pPr>
            <w:r w:rsidRPr="001D6BD4">
              <w:rPr>
                <w:rFonts w:ascii="Times New Roman" w:hAnsi="Times New Roman"/>
                <w:b/>
                <w:szCs w:val="24"/>
              </w:rPr>
              <w:t>Framework Connection</w:t>
            </w:r>
          </w:p>
        </w:tc>
      </w:tr>
      <w:tr w:rsidR="0068035A" w:rsidRPr="001D6BD4" w:rsidTr="00C620B0">
        <w:trPr>
          <w:trHeight w:val="432"/>
        </w:trPr>
        <w:tc>
          <w:tcPr>
            <w:tcW w:w="9576" w:type="dxa"/>
            <w:gridSpan w:val="2"/>
            <w:tcBorders>
              <w:top w:val="single" w:sz="4" w:space="0" w:color="auto"/>
              <w:left w:val="single" w:sz="4" w:space="0" w:color="auto"/>
              <w:right w:val="single" w:sz="4" w:space="0" w:color="auto"/>
            </w:tcBorders>
            <w:shd w:val="clear" w:color="auto" w:fill="F2F2F2"/>
            <w:vAlign w:val="center"/>
          </w:tcPr>
          <w:p w:rsidR="0068035A" w:rsidRPr="001D6BD4" w:rsidRDefault="0068035A" w:rsidP="00C620B0">
            <w:pPr>
              <w:spacing w:after="0" w:line="240" w:lineRule="auto"/>
              <w:rPr>
                <w:rFonts w:ascii="Times New Roman" w:hAnsi="Times New Roman"/>
                <w:sz w:val="24"/>
                <w:szCs w:val="24"/>
              </w:rPr>
            </w:pPr>
            <w:r w:rsidRPr="001D6BD4">
              <w:rPr>
                <w:rFonts w:ascii="Times New Roman" w:hAnsi="Times New Roman"/>
                <w:sz w:val="24"/>
                <w:szCs w:val="24"/>
              </w:rPr>
              <w:t>What do you want the students to know and be able to do?</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Default="00B847EB" w:rsidP="00C620B0">
            <w:pPr>
              <w:pStyle w:val="ListParagraph"/>
              <w:numPr>
                <w:ilvl w:val="0"/>
                <w:numId w:val="1"/>
              </w:numPr>
              <w:spacing w:after="0" w:line="240" w:lineRule="auto"/>
              <w:ind w:left="360"/>
              <w:rPr>
                <w:rFonts w:ascii="Times New Roman" w:hAnsi="Times New Roman"/>
              </w:rPr>
            </w:pPr>
            <w:r>
              <w:rPr>
                <w:rFonts w:ascii="Times New Roman" w:hAnsi="Times New Roman"/>
              </w:rPr>
              <w:t>Explain the BIG ideas and knowledge students must obtain in your specific content area</w:t>
            </w:r>
            <w:r w:rsidR="0068035A" w:rsidRPr="0068035A">
              <w:rPr>
                <w:rFonts w:ascii="Times New Roman" w:hAnsi="Times New Roman"/>
              </w:rPr>
              <w:t xml:space="preserve">?  </w:t>
            </w:r>
            <w:r>
              <w:rPr>
                <w:rFonts w:ascii="Times New Roman" w:hAnsi="Times New Roman"/>
              </w:rPr>
              <w:t>What is the scope and</w:t>
            </w:r>
            <w:r w:rsidR="0068035A" w:rsidRPr="0068035A">
              <w:rPr>
                <w:rFonts w:ascii="Times New Roman" w:hAnsi="Times New Roman"/>
              </w:rPr>
              <w:t xml:space="preserve"> sequence of learning for this class?</w:t>
            </w:r>
          </w:p>
          <w:p w:rsidR="00BC7492" w:rsidRPr="0068035A" w:rsidRDefault="00BC7492" w:rsidP="00BC7492">
            <w:pPr>
              <w:pStyle w:val="ListParagraph"/>
              <w:spacing w:after="0" w:line="240" w:lineRule="auto"/>
              <w:ind w:left="360"/>
              <w:rPr>
                <w:rFonts w:ascii="Times New Roman" w:hAnsi="Times New Roman"/>
              </w:rPr>
            </w:pPr>
          </w:p>
          <w:p w:rsidR="0068035A" w:rsidRPr="00BC7492" w:rsidRDefault="00BC7492" w:rsidP="00BC7492">
            <w:pPr>
              <w:spacing w:after="0" w:line="240" w:lineRule="auto"/>
              <w:rPr>
                <w:rFonts w:ascii="Times New Roman" w:hAnsi="Times New Roman"/>
              </w:rPr>
            </w:pPr>
            <w:r>
              <w:rPr>
                <w:rFonts w:ascii="Times New Roman" w:hAnsi="Times New Roman"/>
              </w:rPr>
              <w:t xml:space="preserve">Through reading William Shakespeare’s </w:t>
            </w:r>
            <w:r>
              <w:rPr>
                <w:rFonts w:ascii="Times New Roman" w:hAnsi="Times New Roman"/>
                <w:i/>
              </w:rPr>
              <w:t>Romeo and Juliet</w:t>
            </w:r>
            <w:r>
              <w:rPr>
                <w:rFonts w:ascii="Times New Roman" w:hAnsi="Times New Roman"/>
              </w:rPr>
              <w:t>, students will explore the role of fate in life, the effects of hate on society, and the facets of love.</w:t>
            </w:r>
          </w:p>
          <w:p w:rsidR="0068035A" w:rsidRPr="0068035A" w:rsidRDefault="0068035A" w:rsidP="00C620B0">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1a, 1c</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How will you communicate the learning objectives to the students?</w:t>
            </w:r>
            <w:r w:rsidR="00BC7492">
              <w:rPr>
                <w:rFonts w:ascii="Times New Roman" w:hAnsi="Times New Roman"/>
              </w:rPr>
              <w:br/>
            </w:r>
          </w:p>
          <w:p w:rsidR="0068035A" w:rsidRPr="0068035A" w:rsidRDefault="00BC7492" w:rsidP="00BC7492">
            <w:pPr>
              <w:spacing w:after="0" w:line="240" w:lineRule="auto"/>
              <w:rPr>
                <w:rFonts w:ascii="Times New Roman" w:hAnsi="Times New Roman"/>
              </w:rPr>
            </w:pPr>
            <w:r>
              <w:rPr>
                <w:rFonts w:ascii="Times New Roman" w:hAnsi="Times New Roman"/>
              </w:rPr>
              <w:t>I will have the learning objectives for the day posted on Schoology within the lesson plans for the week. I will also be verbally reminding the students what the learning objectives are during each activity during the class period.</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3a</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Default="0068035A" w:rsidP="00BC7492">
            <w:pPr>
              <w:pStyle w:val="ListParagraph"/>
              <w:numPr>
                <w:ilvl w:val="0"/>
                <w:numId w:val="1"/>
              </w:numPr>
              <w:spacing w:after="0" w:line="240" w:lineRule="auto"/>
              <w:ind w:left="360"/>
              <w:rPr>
                <w:rFonts w:ascii="Times New Roman" w:hAnsi="Times New Roman"/>
              </w:rPr>
            </w:pPr>
            <w:r w:rsidRPr="0068035A">
              <w:rPr>
                <w:rFonts w:ascii="Times New Roman" w:hAnsi="Times New Roman"/>
              </w:rPr>
              <w:t xml:space="preserve">Describe your thinking </w:t>
            </w:r>
            <w:r w:rsidR="00B847EB">
              <w:rPr>
                <w:rFonts w:ascii="Times New Roman" w:hAnsi="Times New Roman"/>
              </w:rPr>
              <w:t>and process for</w:t>
            </w:r>
            <w:r w:rsidRPr="0068035A">
              <w:rPr>
                <w:rFonts w:ascii="Times New Roman" w:hAnsi="Times New Roman"/>
              </w:rPr>
              <w:t xml:space="preserve"> selecting </w:t>
            </w:r>
            <w:r w:rsidR="00B847EB">
              <w:rPr>
                <w:rFonts w:ascii="Times New Roman" w:hAnsi="Times New Roman"/>
              </w:rPr>
              <w:t xml:space="preserve">instructional </w:t>
            </w:r>
            <w:r w:rsidRPr="0068035A">
              <w:rPr>
                <w:rFonts w:ascii="Times New Roman" w:hAnsi="Times New Roman"/>
              </w:rPr>
              <w:t>materia</w:t>
            </w:r>
            <w:r w:rsidR="00B847EB">
              <w:rPr>
                <w:rFonts w:ascii="Times New Roman" w:hAnsi="Times New Roman"/>
              </w:rPr>
              <w:t>ls and resources outside of the core curriculum</w:t>
            </w:r>
            <w:r w:rsidRPr="0068035A">
              <w:rPr>
                <w:rFonts w:ascii="Times New Roman" w:hAnsi="Times New Roman"/>
              </w:rPr>
              <w:t>.</w:t>
            </w:r>
            <w:r w:rsidR="00BC7492">
              <w:rPr>
                <w:rFonts w:ascii="Times New Roman" w:hAnsi="Times New Roman"/>
              </w:rPr>
              <w:br/>
            </w:r>
          </w:p>
          <w:p w:rsidR="00BC7492" w:rsidRDefault="00BC7492" w:rsidP="00BC7492">
            <w:pPr>
              <w:spacing w:after="0" w:line="240" w:lineRule="auto"/>
              <w:rPr>
                <w:rFonts w:ascii="Times New Roman" w:hAnsi="Times New Roman"/>
              </w:rPr>
            </w:pPr>
            <w:r>
              <w:rPr>
                <w:rFonts w:ascii="Times New Roman" w:hAnsi="Times New Roman"/>
              </w:rPr>
              <w:t xml:space="preserve">In order to help my students become more prepared for a college education, I decided to include a unit devoted to </w:t>
            </w:r>
            <w:r>
              <w:rPr>
                <w:rFonts w:ascii="Times New Roman" w:hAnsi="Times New Roman"/>
                <w:i/>
              </w:rPr>
              <w:t>Romeo and Juliet.</w:t>
            </w:r>
            <w:r>
              <w:rPr>
                <w:rFonts w:ascii="Times New Roman" w:hAnsi="Times New Roman"/>
              </w:rPr>
              <w:t xml:space="preserve"> Throughout my college experience, professors would regularly refer to historic plays and stories in class and expect their students to have a developed understanding of each of them. Since my professors would typically refer to William Shakespeare, I felt it would be a disservice to my students if I did not teach them about </w:t>
            </w:r>
            <w:r w:rsidRPr="00BC7492">
              <w:rPr>
                <w:rFonts w:ascii="Times New Roman" w:hAnsi="Times New Roman"/>
                <w:i/>
              </w:rPr>
              <w:t>Romeo and Juliet</w:t>
            </w:r>
            <w:r>
              <w:rPr>
                <w:rFonts w:ascii="Times New Roman" w:hAnsi="Times New Roman"/>
              </w:rPr>
              <w:t>.</w:t>
            </w:r>
          </w:p>
          <w:p w:rsidR="00064E55" w:rsidRPr="00BC7492" w:rsidRDefault="00064E55" w:rsidP="00BC7492">
            <w:pPr>
              <w:spacing w:after="0" w:line="240" w:lineRule="auto"/>
              <w:rPr>
                <w:rFonts w:ascii="Times New Roman" w:hAnsi="Times New Roman"/>
              </w:rPr>
            </w:pPr>
            <w:r>
              <w:rPr>
                <w:rFonts w:ascii="Times New Roman" w:hAnsi="Times New Roman"/>
              </w:rPr>
              <w:t xml:space="preserve">In order to help my students understand </w:t>
            </w:r>
            <w:r w:rsidRPr="00064E55">
              <w:rPr>
                <w:rFonts w:ascii="Times New Roman" w:hAnsi="Times New Roman"/>
                <w:i/>
              </w:rPr>
              <w:t>Romeo and Juliet</w:t>
            </w:r>
            <w:r>
              <w:rPr>
                <w:rFonts w:ascii="Times New Roman" w:hAnsi="Times New Roman"/>
              </w:rPr>
              <w:t>, I decided to include character maps throughout my unit in order to help students take notes and understand the motivations for each character of the play.</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1d, 1e</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Are there any students you woul</w:t>
            </w:r>
            <w:r w:rsidR="00B847EB">
              <w:rPr>
                <w:rFonts w:ascii="Times New Roman" w:hAnsi="Times New Roman"/>
              </w:rPr>
              <w:t>d especially like me to observe</w:t>
            </w:r>
            <w:r w:rsidRPr="0068035A">
              <w:rPr>
                <w:rFonts w:ascii="Times New Roman" w:hAnsi="Times New Roman"/>
              </w:rPr>
              <w:t xml:space="preserve">? </w:t>
            </w:r>
          </w:p>
          <w:p w:rsidR="0068035A" w:rsidRDefault="0068035A" w:rsidP="00064E55">
            <w:pPr>
              <w:spacing w:after="0" w:line="240" w:lineRule="auto"/>
              <w:rPr>
                <w:rFonts w:ascii="Times New Roman" w:hAnsi="Times New Roman"/>
              </w:rPr>
            </w:pPr>
          </w:p>
          <w:p w:rsidR="00064E55" w:rsidRDefault="00064E55" w:rsidP="00064E55">
            <w:pPr>
              <w:spacing w:after="0" w:line="240" w:lineRule="auto"/>
              <w:rPr>
                <w:rFonts w:ascii="Times New Roman" w:hAnsi="Times New Roman"/>
              </w:rPr>
            </w:pPr>
            <w:r>
              <w:rPr>
                <w:rFonts w:ascii="Times New Roman" w:hAnsi="Times New Roman"/>
              </w:rPr>
              <w:t>I believe that every student in my class will be focused and attentive during my lesson, but some students may grasp information at a faster rate. Elizabeth Hunt and Jessie Grover will likely understand material faster while Raiden Bullock and Mathew Williams</w:t>
            </w:r>
            <w:r w:rsidR="00962A25">
              <w:rPr>
                <w:rFonts w:ascii="Times New Roman" w:hAnsi="Times New Roman"/>
              </w:rPr>
              <w:t>on</w:t>
            </w:r>
            <w:r>
              <w:rPr>
                <w:rFonts w:ascii="Times New Roman" w:hAnsi="Times New Roman"/>
              </w:rPr>
              <w:t xml:space="preserve"> may take longer to understand the information. </w:t>
            </w:r>
          </w:p>
          <w:p w:rsidR="00064E55" w:rsidRPr="0068035A" w:rsidRDefault="00064E55" w:rsidP="00064E55">
            <w:pPr>
              <w:spacing w:after="0" w:line="240" w:lineRule="auto"/>
              <w:rPr>
                <w:rFonts w:ascii="Times New Roman" w:hAnsi="Times New Roman"/>
              </w:rPr>
            </w:pPr>
            <w:r>
              <w:rPr>
                <w:rFonts w:ascii="Times New Roman" w:hAnsi="Times New Roman"/>
              </w:rPr>
              <w:lastRenderedPageBreak/>
              <w:t>I find that asking the class questions throughout the lesson helps students stay on the same page.</w:t>
            </w:r>
          </w:p>
          <w:p w:rsidR="0068035A" w:rsidRPr="0068035A" w:rsidRDefault="0068035A" w:rsidP="00C620B0">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lastRenderedPageBreak/>
              <w:t>1b, 1e</w:t>
            </w:r>
          </w:p>
        </w:tc>
      </w:tr>
      <w:tr w:rsidR="0068035A" w:rsidRPr="0068035A" w:rsidTr="00C620B0">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035A" w:rsidRPr="0068035A" w:rsidRDefault="0068035A" w:rsidP="00C620B0">
            <w:pPr>
              <w:spacing w:after="0" w:line="240" w:lineRule="auto"/>
              <w:rPr>
                <w:rFonts w:ascii="Times New Roman" w:hAnsi="Times New Roman"/>
              </w:rPr>
            </w:pPr>
            <w:r w:rsidRPr="0068035A">
              <w:rPr>
                <w:rFonts w:ascii="Times New Roman" w:hAnsi="Times New Roman"/>
              </w:rPr>
              <w:t>How will you know that the students have learned?  How will you respond to their learning?</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How and when will you know whether students have learned what you intend?</w:t>
            </w:r>
          </w:p>
          <w:p w:rsidR="0068035A" w:rsidRDefault="0068035A" w:rsidP="00064E55">
            <w:pPr>
              <w:spacing w:after="0" w:line="240" w:lineRule="auto"/>
              <w:rPr>
                <w:rFonts w:ascii="Times New Roman" w:hAnsi="Times New Roman"/>
              </w:rPr>
            </w:pPr>
          </w:p>
          <w:p w:rsidR="00064E55" w:rsidRDefault="00064E55" w:rsidP="00064E55">
            <w:pPr>
              <w:spacing w:after="0" w:line="240" w:lineRule="auto"/>
              <w:rPr>
                <w:rFonts w:ascii="Times New Roman" w:hAnsi="Times New Roman"/>
              </w:rPr>
            </w:pPr>
            <w:r>
              <w:rPr>
                <w:rFonts w:ascii="Times New Roman" w:hAnsi="Times New Roman"/>
              </w:rPr>
              <w:t xml:space="preserve">In order to assess my students, I have a worksheet for them to fill out during my brief presentation about William Shakespeare. The worksheet will involve the students to be focused on the information I will be presenting and I will know the students understand the information if they are able to complete the worksheet. </w:t>
            </w:r>
          </w:p>
          <w:p w:rsidR="00064E55" w:rsidRDefault="00064E55" w:rsidP="00064E55">
            <w:pPr>
              <w:spacing w:after="0" w:line="240" w:lineRule="auto"/>
              <w:rPr>
                <w:rFonts w:ascii="Times New Roman" w:hAnsi="Times New Roman"/>
              </w:rPr>
            </w:pPr>
          </w:p>
          <w:p w:rsidR="00064E55" w:rsidRPr="0068035A" w:rsidRDefault="00064E55" w:rsidP="00064E55">
            <w:pPr>
              <w:spacing w:after="0" w:line="240" w:lineRule="auto"/>
              <w:rPr>
                <w:rFonts w:ascii="Times New Roman" w:hAnsi="Times New Roman"/>
              </w:rPr>
            </w:pPr>
            <w:r>
              <w:rPr>
                <w:rFonts w:ascii="Times New Roman" w:hAnsi="Times New Roman"/>
              </w:rPr>
              <w:t xml:space="preserve">I will also be re-teaching the students how to make character maps for individual characters in the story. Students have already been exposed to this form of not taking during the </w:t>
            </w:r>
            <w:r w:rsidRPr="00064E55">
              <w:rPr>
                <w:rFonts w:ascii="Times New Roman" w:hAnsi="Times New Roman"/>
                <w:i/>
              </w:rPr>
              <w:t>Tale of Two Cities</w:t>
            </w:r>
            <w:r>
              <w:rPr>
                <w:rFonts w:ascii="Times New Roman" w:hAnsi="Times New Roman"/>
              </w:rPr>
              <w:t xml:space="preserve"> unit, but I will be able to check for their knowledge based on their ability to recreate these maps.</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1f, 3d</w:t>
            </w:r>
          </w:p>
        </w:tc>
      </w:tr>
      <w:tr w:rsidR="0068035A" w:rsidRPr="0068035A" w:rsidTr="00C620B0">
        <w:trPr>
          <w:trHeight w:val="1131"/>
        </w:trPr>
        <w:tc>
          <w:tcPr>
            <w:tcW w:w="79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What difficulties do students typically experience in this area?</w:t>
            </w:r>
          </w:p>
          <w:p w:rsidR="0068035A" w:rsidRPr="0068035A" w:rsidRDefault="0068035A" w:rsidP="00C620B0">
            <w:pPr>
              <w:spacing w:after="0" w:line="240" w:lineRule="auto"/>
              <w:rPr>
                <w:rFonts w:ascii="Times New Roman" w:hAnsi="Times New Roman"/>
              </w:rPr>
            </w:pPr>
          </w:p>
          <w:p w:rsidR="0068035A" w:rsidRPr="0068035A" w:rsidRDefault="00962A25" w:rsidP="00C620B0">
            <w:pPr>
              <w:spacing w:after="0" w:line="240" w:lineRule="auto"/>
              <w:rPr>
                <w:rFonts w:ascii="Times New Roman" w:hAnsi="Times New Roman"/>
              </w:rPr>
            </w:pPr>
            <w:r>
              <w:rPr>
                <w:rFonts w:ascii="Times New Roman" w:hAnsi="Times New Roman"/>
              </w:rPr>
              <w:t>I find that students typically have trouble staying focused throughout the class period which is why I try to transition between activities every 30 minutes.</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1a</w:t>
            </w:r>
          </w:p>
        </w:tc>
      </w:tr>
      <w:tr w:rsidR="0068035A" w:rsidRPr="0068035A" w:rsidTr="00962A25">
        <w:trPr>
          <w:trHeight w:val="1158"/>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 xml:space="preserve">What adjustments </w:t>
            </w:r>
            <w:r w:rsidR="00B847EB">
              <w:rPr>
                <w:rFonts w:ascii="Times New Roman" w:hAnsi="Times New Roman"/>
              </w:rPr>
              <w:t>do you typically make when</w:t>
            </w:r>
            <w:r w:rsidRPr="0068035A">
              <w:rPr>
                <w:rFonts w:ascii="Times New Roman" w:hAnsi="Times New Roman"/>
              </w:rPr>
              <w:t xml:space="preserve"> students</w:t>
            </w:r>
            <w:r w:rsidR="00B847EB">
              <w:rPr>
                <w:rFonts w:ascii="Times New Roman" w:hAnsi="Times New Roman"/>
              </w:rPr>
              <w:t xml:space="preserve"> are</w:t>
            </w:r>
            <w:r w:rsidRPr="0068035A">
              <w:rPr>
                <w:rFonts w:ascii="Times New Roman" w:hAnsi="Times New Roman"/>
              </w:rPr>
              <w:t xml:space="preserve"> struggling</w:t>
            </w:r>
            <w:r w:rsidR="00B847EB">
              <w:rPr>
                <w:rFonts w:ascii="Times New Roman" w:hAnsi="Times New Roman"/>
              </w:rPr>
              <w:t xml:space="preserve"> with concepts</w:t>
            </w:r>
            <w:r w:rsidRPr="0068035A">
              <w:rPr>
                <w:rFonts w:ascii="Times New Roman" w:hAnsi="Times New Roman"/>
              </w:rPr>
              <w:t>?</w:t>
            </w:r>
          </w:p>
          <w:p w:rsidR="0068035A" w:rsidRPr="0068035A" w:rsidRDefault="0068035A" w:rsidP="00C620B0">
            <w:pPr>
              <w:spacing w:after="0" w:line="240" w:lineRule="auto"/>
              <w:ind w:left="360" w:hanging="360"/>
              <w:rPr>
                <w:rFonts w:ascii="Times New Roman" w:hAnsi="Times New Roman"/>
              </w:rPr>
            </w:pPr>
          </w:p>
          <w:p w:rsidR="0068035A" w:rsidRPr="0068035A" w:rsidRDefault="00962A25" w:rsidP="00962A25">
            <w:pPr>
              <w:spacing w:after="0" w:line="240" w:lineRule="auto"/>
              <w:rPr>
                <w:rFonts w:ascii="Times New Roman" w:hAnsi="Times New Roman"/>
              </w:rPr>
            </w:pPr>
            <w:r>
              <w:rPr>
                <w:rFonts w:ascii="Times New Roman" w:hAnsi="Times New Roman"/>
              </w:rPr>
              <w:t>When I find that students are struggling with specific concepts I will pull them aside to ask how they are doing during a group activity. The activities are used to assess the students’ knowledge, but if they do not have a grasp of the information I try to explain the information differently for them. I typically have to do this with Mathew Williamson.</w:t>
            </w: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3d, 3e</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1D492D" w:rsidP="00C620B0">
            <w:pPr>
              <w:pStyle w:val="ListParagraph"/>
              <w:numPr>
                <w:ilvl w:val="0"/>
                <w:numId w:val="1"/>
              </w:numPr>
              <w:spacing w:after="0" w:line="240" w:lineRule="auto"/>
              <w:ind w:left="360"/>
              <w:rPr>
                <w:rFonts w:ascii="Times New Roman" w:hAnsi="Times New Roman"/>
              </w:rPr>
            </w:pPr>
            <w:r>
              <w:rPr>
                <w:rFonts w:ascii="Times New Roman" w:hAnsi="Times New Roman"/>
              </w:rPr>
              <w:t xml:space="preserve">How do </w:t>
            </w:r>
            <w:r w:rsidR="0068035A" w:rsidRPr="0068035A">
              <w:rPr>
                <w:rFonts w:ascii="Times New Roman" w:hAnsi="Times New Roman"/>
              </w:rPr>
              <w:t xml:space="preserve">you </w:t>
            </w:r>
            <w:r w:rsidR="00B847EB">
              <w:rPr>
                <w:rFonts w:ascii="Times New Roman" w:hAnsi="Times New Roman"/>
              </w:rPr>
              <w:t>differentiate</w:t>
            </w:r>
            <w:r>
              <w:rPr>
                <w:rFonts w:ascii="Times New Roman" w:hAnsi="Times New Roman"/>
              </w:rPr>
              <w:t xml:space="preserve"> for students who do not “get it</w:t>
            </w:r>
            <w:r w:rsidR="0068035A" w:rsidRPr="0068035A">
              <w:rPr>
                <w:rFonts w:ascii="Times New Roman" w:hAnsi="Times New Roman"/>
              </w:rPr>
              <w:t>?</w:t>
            </w:r>
            <w:r>
              <w:rPr>
                <w:rFonts w:ascii="Times New Roman" w:hAnsi="Times New Roman"/>
              </w:rPr>
              <w:t>”</w:t>
            </w:r>
          </w:p>
          <w:p w:rsidR="00966980" w:rsidRDefault="00966980" w:rsidP="00C620B0">
            <w:pPr>
              <w:spacing w:after="0" w:line="240" w:lineRule="auto"/>
              <w:ind w:left="360" w:hanging="360"/>
              <w:rPr>
                <w:rFonts w:ascii="Times New Roman" w:hAnsi="Times New Roman"/>
              </w:rPr>
            </w:pPr>
          </w:p>
          <w:p w:rsidR="00966980" w:rsidRPr="00966980" w:rsidRDefault="00966980" w:rsidP="00966980">
            <w:pPr>
              <w:pStyle w:val="NoSpacing"/>
            </w:pPr>
          </w:p>
          <w:p w:rsidR="00966980" w:rsidRDefault="00966980" w:rsidP="00966980">
            <w:pPr>
              <w:pStyle w:val="NoSpacing"/>
            </w:pPr>
            <w:r w:rsidRPr="00966980">
              <w:t>For students who cannot seem to “get” the l</w:t>
            </w:r>
            <w:r>
              <w:t xml:space="preserve">esson, I will have them watch a </w:t>
            </w:r>
            <w:r w:rsidRPr="00966980">
              <w:t>YouTube video which explains William Shakespeare’s history and I will give them a template of the chara</w:t>
            </w:r>
            <w:r>
              <w:t xml:space="preserve">cter maps which they will use for each character. </w:t>
            </w:r>
          </w:p>
          <w:p w:rsidR="00966980" w:rsidRDefault="00966980" w:rsidP="00966980">
            <w:pPr>
              <w:pStyle w:val="NoSpacing"/>
            </w:pPr>
          </w:p>
          <w:p w:rsidR="00966980" w:rsidRDefault="00966980" w:rsidP="00966980">
            <w:pPr>
              <w:pStyle w:val="NoSpacing"/>
            </w:pPr>
            <w:r>
              <w:t xml:space="preserve">Link: </w:t>
            </w:r>
            <w:hyperlink r:id="rId8" w:history="1">
              <w:r w:rsidRPr="003B22BA">
                <w:rPr>
                  <w:rStyle w:val="Hyperlink"/>
                </w:rPr>
                <w:t>https://www.biography.com/people/william-shakespeare-9480323</w:t>
              </w:r>
            </w:hyperlink>
          </w:p>
          <w:p w:rsidR="00966980" w:rsidRDefault="00966980" w:rsidP="00966980">
            <w:pPr>
              <w:pStyle w:val="NoSpacing"/>
            </w:pPr>
            <w:r>
              <w:t xml:space="preserve">Worksheet: </w:t>
            </w:r>
          </w:p>
          <w:p w:rsidR="00966980" w:rsidRDefault="00966980" w:rsidP="00966980">
            <w:pPr>
              <w:pStyle w:val="NoSpacing"/>
            </w:pPr>
            <w:r>
              <w:rPr>
                <w:noProof/>
              </w:rPr>
              <w:drawing>
                <wp:inline distT="0" distB="0" distL="0" distR="0" wp14:anchorId="11123BAA" wp14:editId="24E1141F">
                  <wp:extent cx="1056056" cy="1371600"/>
                  <wp:effectExtent l="0" t="0" r="0" b="0"/>
                  <wp:docPr id="4" name="Picture 4" descr="Image result for character map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aracter map workshee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65" cy="1381483"/>
                          </a:xfrm>
                          <a:prstGeom prst="rect">
                            <a:avLst/>
                          </a:prstGeom>
                          <a:noFill/>
                          <a:ln>
                            <a:noFill/>
                          </a:ln>
                        </pic:spPr>
                      </pic:pic>
                    </a:graphicData>
                  </a:graphic>
                </wp:inline>
              </w:drawing>
            </w:r>
            <w:r>
              <w:rPr>
                <w:noProof/>
              </w:rPr>
              <w:t xml:space="preserve"> </w:t>
            </w:r>
            <w:r>
              <w:rPr>
                <w:noProof/>
              </w:rPr>
              <w:drawing>
                <wp:inline distT="0" distB="0" distL="0" distR="0" wp14:anchorId="18BC4029" wp14:editId="160F92E3">
                  <wp:extent cx="1400175" cy="1080935"/>
                  <wp:effectExtent l="0" t="0" r="0" b="5080"/>
                  <wp:docPr id="7" name="Picture 7" descr="Image result for character map work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aracter map workshe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5575" cy="1085104"/>
                          </a:xfrm>
                          <a:prstGeom prst="rect">
                            <a:avLst/>
                          </a:prstGeom>
                          <a:noFill/>
                          <a:ln>
                            <a:noFill/>
                          </a:ln>
                        </pic:spPr>
                      </pic:pic>
                    </a:graphicData>
                  </a:graphic>
                </wp:inline>
              </w:drawing>
            </w:r>
          </w:p>
          <w:p w:rsidR="00966980" w:rsidRPr="00966980" w:rsidRDefault="00966980" w:rsidP="00966980">
            <w:pPr>
              <w:pStyle w:val="NoSpacing"/>
            </w:pPr>
          </w:p>
          <w:p w:rsidR="00966980" w:rsidRDefault="00966980" w:rsidP="00C620B0">
            <w:pPr>
              <w:spacing w:after="0" w:line="240" w:lineRule="auto"/>
              <w:ind w:left="360" w:hanging="360"/>
              <w:rPr>
                <w:rFonts w:ascii="Times New Roman" w:hAnsi="Times New Roman"/>
              </w:rPr>
            </w:pPr>
          </w:p>
          <w:p w:rsidR="0068035A" w:rsidRPr="0068035A" w:rsidRDefault="00962A25" w:rsidP="00962A25">
            <w:pPr>
              <w:spacing w:after="0" w:line="240" w:lineRule="auto"/>
              <w:rPr>
                <w:rFonts w:ascii="Times New Roman" w:hAnsi="Times New Roman"/>
              </w:rPr>
            </w:pPr>
            <w:r>
              <w:rPr>
                <w:rFonts w:ascii="Times New Roman" w:hAnsi="Times New Roman"/>
              </w:rPr>
              <w:lastRenderedPageBreak/>
              <w:t>In order to help the students expand their knowledge if they already understand a concept, I will allow them the chance t</w:t>
            </w:r>
            <w:r w:rsidR="00454C23">
              <w:rPr>
                <w:rFonts w:ascii="Times New Roman" w:hAnsi="Times New Roman"/>
              </w:rPr>
              <w:t xml:space="preserve">o further explore the characters of </w:t>
            </w:r>
            <w:r w:rsidR="00454C23" w:rsidRPr="00454C23">
              <w:rPr>
                <w:rFonts w:ascii="Times New Roman" w:hAnsi="Times New Roman"/>
                <w:i/>
              </w:rPr>
              <w:t xml:space="preserve">Romeo and Juliet </w:t>
            </w:r>
            <w:r w:rsidR="00454C23">
              <w:rPr>
                <w:rFonts w:ascii="Times New Roman" w:hAnsi="Times New Roman"/>
              </w:rPr>
              <w:t xml:space="preserve">by making pre-reading predictions about how </w:t>
            </w:r>
            <w:r w:rsidR="007D1154">
              <w:rPr>
                <w:rFonts w:ascii="Times New Roman" w:hAnsi="Times New Roman"/>
              </w:rPr>
              <w:t xml:space="preserve">each character will act in the play given their description. </w:t>
            </w:r>
          </w:p>
          <w:p w:rsidR="0068035A" w:rsidRPr="0068035A" w:rsidRDefault="0068035A" w:rsidP="00C620B0">
            <w:pPr>
              <w:spacing w:after="0" w:line="240" w:lineRule="auto"/>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lastRenderedPageBreak/>
              <w:t>3e</w:t>
            </w:r>
          </w:p>
        </w:tc>
      </w:tr>
      <w:tr w:rsidR="0068035A" w:rsidRPr="0068035A" w:rsidTr="00C620B0">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035A" w:rsidRPr="0068035A" w:rsidRDefault="0068035A" w:rsidP="00C620B0">
            <w:pPr>
              <w:spacing w:after="0" w:line="240" w:lineRule="auto"/>
              <w:rPr>
                <w:rFonts w:ascii="Times New Roman" w:hAnsi="Times New Roman"/>
              </w:rPr>
            </w:pPr>
            <w:r w:rsidRPr="0068035A">
              <w:rPr>
                <w:rFonts w:ascii="Times New Roman" w:hAnsi="Times New Roman"/>
              </w:rPr>
              <w:t>Instructional Strategies and Feedback to Students</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1D492D" w:rsidP="00C620B0">
            <w:pPr>
              <w:pStyle w:val="ListParagraph"/>
              <w:numPr>
                <w:ilvl w:val="0"/>
                <w:numId w:val="1"/>
              </w:numPr>
              <w:spacing w:after="0" w:line="240" w:lineRule="auto"/>
              <w:ind w:left="360"/>
              <w:rPr>
                <w:rFonts w:ascii="Times New Roman" w:hAnsi="Times New Roman"/>
              </w:rPr>
            </w:pPr>
            <w:r>
              <w:rPr>
                <w:rFonts w:ascii="Times New Roman" w:hAnsi="Times New Roman"/>
              </w:rPr>
              <w:t>Describe the strategies you use to</w:t>
            </w:r>
            <w:r w:rsidR="0068035A" w:rsidRPr="0068035A">
              <w:rPr>
                <w:rFonts w:ascii="Times New Roman" w:hAnsi="Times New Roman"/>
              </w:rPr>
              <w:t xml:space="preserve"> engage students in the learning</w:t>
            </w:r>
            <w:r>
              <w:rPr>
                <w:rFonts w:ascii="Times New Roman" w:hAnsi="Times New Roman"/>
              </w:rPr>
              <w:t xml:space="preserve"> process</w:t>
            </w:r>
            <w:r w:rsidR="0068035A" w:rsidRPr="0068035A">
              <w:rPr>
                <w:rFonts w:ascii="Times New Roman" w:hAnsi="Times New Roman"/>
              </w:rPr>
              <w:t>?</w:t>
            </w:r>
          </w:p>
          <w:p w:rsidR="0068035A" w:rsidRPr="0068035A" w:rsidRDefault="0068035A" w:rsidP="00C620B0">
            <w:pPr>
              <w:spacing w:after="0" w:line="240" w:lineRule="auto"/>
              <w:ind w:left="360" w:hanging="360"/>
              <w:rPr>
                <w:rFonts w:ascii="Times New Roman" w:hAnsi="Times New Roman"/>
              </w:rPr>
            </w:pPr>
          </w:p>
          <w:p w:rsidR="0068035A" w:rsidRPr="0068035A" w:rsidRDefault="00966980" w:rsidP="00966980">
            <w:pPr>
              <w:pStyle w:val="NoSpacing"/>
            </w:pPr>
            <w:r>
              <w:t>In order to help the students learn the material, I will be utilizing partner discussion, group discussions, and exit tickets which allow the students to create their own opinions about the play. During activities, I make a point to walk around the room in order to engage each student to see how they are understand</w:t>
            </w:r>
            <w:r w:rsidR="00F30909">
              <w:t xml:space="preserve">ing the material and activity. </w:t>
            </w:r>
          </w:p>
          <w:p w:rsidR="0068035A" w:rsidRPr="0068035A" w:rsidRDefault="0068035A" w:rsidP="00C620B0">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3b, 3c</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68035A" w:rsidP="00C620B0">
            <w:pPr>
              <w:pStyle w:val="ListParagraph"/>
              <w:numPr>
                <w:ilvl w:val="0"/>
                <w:numId w:val="1"/>
              </w:numPr>
              <w:spacing w:after="0" w:line="240" w:lineRule="auto"/>
              <w:ind w:left="360"/>
              <w:rPr>
                <w:rFonts w:ascii="Times New Roman" w:hAnsi="Times New Roman"/>
              </w:rPr>
            </w:pPr>
            <w:r w:rsidRPr="0068035A">
              <w:rPr>
                <w:rFonts w:ascii="Times New Roman" w:hAnsi="Times New Roman"/>
              </w:rPr>
              <w:t xml:space="preserve">How </w:t>
            </w:r>
            <w:r w:rsidR="001D492D">
              <w:rPr>
                <w:rFonts w:ascii="Times New Roman" w:hAnsi="Times New Roman"/>
              </w:rPr>
              <w:t xml:space="preserve">do </w:t>
            </w:r>
            <w:r w:rsidRPr="0068035A">
              <w:rPr>
                <w:rFonts w:ascii="Times New Roman" w:hAnsi="Times New Roman"/>
              </w:rPr>
              <w:t>you address off-task classroom behavi</w:t>
            </w:r>
            <w:r w:rsidR="001D492D">
              <w:rPr>
                <w:rFonts w:ascii="Times New Roman" w:hAnsi="Times New Roman"/>
              </w:rPr>
              <w:t>or by students during instruction</w:t>
            </w:r>
            <w:r w:rsidRPr="0068035A">
              <w:rPr>
                <w:rFonts w:ascii="Times New Roman" w:hAnsi="Times New Roman"/>
              </w:rPr>
              <w:t>?</w:t>
            </w:r>
          </w:p>
          <w:p w:rsidR="0068035A" w:rsidRPr="0068035A" w:rsidRDefault="0068035A" w:rsidP="00C620B0">
            <w:pPr>
              <w:spacing w:after="0" w:line="240" w:lineRule="auto"/>
              <w:rPr>
                <w:rFonts w:ascii="Times New Roman" w:hAnsi="Times New Roman"/>
              </w:rPr>
            </w:pPr>
          </w:p>
          <w:p w:rsidR="00F30909" w:rsidRDefault="00F30909" w:rsidP="00C620B0">
            <w:pPr>
              <w:spacing w:after="0" w:line="240" w:lineRule="auto"/>
              <w:rPr>
                <w:rFonts w:ascii="Times New Roman" w:hAnsi="Times New Roman"/>
              </w:rPr>
            </w:pPr>
            <w:r>
              <w:rPr>
                <w:rFonts w:ascii="Times New Roman" w:hAnsi="Times New Roman"/>
              </w:rPr>
              <w:t xml:space="preserve">While I wish my students were never off-task, it does happen. When I am forced to deal with off-task students I make a point to address the problem as soon as possible. </w:t>
            </w:r>
          </w:p>
          <w:p w:rsidR="00F30909" w:rsidRDefault="00F30909" w:rsidP="00C620B0">
            <w:pPr>
              <w:spacing w:after="0" w:line="240" w:lineRule="auto"/>
              <w:rPr>
                <w:rFonts w:ascii="Times New Roman" w:hAnsi="Times New Roman"/>
              </w:rPr>
            </w:pPr>
          </w:p>
          <w:p w:rsidR="00F30909" w:rsidRDefault="00F30909" w:rsidP="00F30909">
            <w:pPr>
              <w:pStyle w:val="ListParagraph"/>
              <w:numPr>
                <w:ilvl w:val="0"/>
                <w:numId w:val="3"/>
              </w:numPr>
              <w:spacing w:after="0" w:line="240" w:lineRule="auto"/>
              <w:rPr>
                <w:rFonts w:ascii="Times New Roman" w:hAnsi="Times New Roman"/>
              </w:rPr>
            </w:pPr>
            <w:r w:rsidRPr="00F30909">
              <w:rPr>
                <w:rFonts w:ascii="Times New Roman" w:hAnsi="Times New Roman"/>
              </w:rPr>
              <w:t>I give students one warning to stay on-task, which typically means they must stop talking to their peers. If the students are off task due to technology then they will have to put the technology away for the remainder of the activity.</w:t>
            </w:r>
          </w:p>
          <w:p w:rsidR="00F30909" w:rsidRDefault="00F30909" w:rsidP="00C620B0">
            <w:pPr>
              <w:pStyle w:val="ListParagraph"/>
              <w:numPr>
                <w:ilvl w:val="0"/>
                <w:numId w:val="3"/>
              </w:numPr>
              <w:spacing w:after="0" w:line="240" w:lineRule="auto"/>
              <w:rPr>
                <w:rFonts w:ascii="Times New Roman" w:hAnsi="Times New Roman"/>
              </w:rPr>
            </w:pPr>
            <w:r w:rsidRPr="00F30909">
              <w:rPr>
                <w:rFonts w:ascii="Times New Roman" w:hAnsi="Times New Roman"/>
              </w:rPr>
              <w:t xml:space="preserve"> If I must tell a student to stay focused a second time then they will be asked to leave the class for five minutes and work alone in the hallway.</w:t>
            </w:r>
          </w:p>
          <w:p w:rsidR="0068035A" w:rsidRPr="00F30909" w:rsidRDefault="00F30909" w:rsidP="00C620B0">
            <w:pPr>
              <w:pStyle w:val="ListParagraph"/>
              <w:numPr>
                <w:ilvl w:val="0"/>
                <w:numId w:val="3"/>
              </w:numPr>
              <w:spacing w:after="0" w:line="240" w:lineRule="auto"/>
              <w:rPr>
                <w:rFonts w:ascii="Times New Roman" w:hAnsi="Times New Roman"/>
              </w:rPr>
            </w:pPr>
            <w:r w:rsidRPr="00F30909">
              <w:rPr>
                <w:rFonts w:ascii="Times New Roman" w:hAnsi="Times New Roman"/>
              </w:rPr>
              <w:t>Students will be sent to Mr. Cordero’s office if they are told for a third time to stay on-task.</w:t>
            </w:r>
          </w:p>
          <w:p w:rsidR="0068035A" w:rsidRPr="0068035A" w:rsidRDefault="0068035A" w:rsidP="00C620B0">
            <w:pPr>
              <w:spacing w:after="0" w:line="240" w:lineRule="auto"/>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3b</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Default="001D492D" w:rsidP="001D492D">
            <w:pPr>
              <w:pStyle w:val="ListParagraph"/>
              <w:numPr>
                <w:ilvl w:val="0"/>
                <w:numId w:val="1"/>
              </w:numPr>
              <w:spacing w:after="0" w:line="240" w:lineRule="auto"/>
              <w:ind w:left="360"/>
              <w:rPr>
                <w:rFonts w:ascii="Times New Roman" w:hAnsi="Times New Roman"/>
              </w:rPr>
            </w:pPr>
            <w:r>
              <w:rPr>
                <w:rFonts w:ascii="Times New Roman" w:hAnsi="Times New Roman"/>
              </w:rPr>
              <w:t>Explain your process and reasoning for grouping students</w:t>
            </w:r>
            <w:r w:rsidR="0068035A" w:rsidRPr="0068035A">
              <w:rPr>
                <w:rFonts w:ascii="Times New Roman" w:hAnsi="Times New Roman"/>
              </w:rPr>
              <w:t xml:space="preserve">?  </w:t>
            </w:r>
          </w:p>
          <w:p w:rsidR="00966980" w:rsidRDefault="00966980" w:rsidP="00966980">
            <w:pPr>
              <w:spacing w:after="0" w:line="240" w:lineRule="auto"/>
              <w:rPr>
                <w:rFonts w:ascii="Times New Roman" w:hAnsi="Times New Roman"/>
              </w:rPr>
            </w:pPr>
          </w:p>
          <w:p w:rsidR="000F55EF" w:rsidRDefault="00F30909" w:rsidP="00966980">
            <w:pPr>
              <w:spacing w:after="0" w:line="240" w:lineRule="auto"/>
              <w:rPr>
                <w:rFonts w:ascii="Times New Roman" w:hAnsi="Times New Roman"/>
              </w:rPr>
            </w:pPr>
            <w:r>
              <w:rPr>
                <w:rFonts w:ascii="Times New Roman" w:hAnsi="Times New Roman"/>
              </w:rPr>
              <w:t xml:space="preserve">I have organized the classroom into multiple table </w:t>
            </w:r>
            <w:r w:rsidR="004F34A1">
              <w:rPr>
                <w:rFonts w:ascii="Times New Roman" w:hAnsi="Times New Roman"/>
              </w:rPr>
              <w:t xml:space="preserve">stations with student grouping in mind. The students are assigned into their groups at the beginning of the unit in order to make group activities a fast and simple transition. Students are assigned into a new group every unit which allows for students to work with every member of the class. I group students together in order to create a classroom of cooperative learning and to help students elevate one another. </w:t>
            </w:r>
          </w:p>
          <w:p w:rsidR="000F55EF" w:rsidRDefault="000F55EF" w:rsidP="00966980">
            <w:pPr>
              <w:spacing w:after="0" w:line="240" w:lineRule="auto"/>
              <w:rPr>
                <w:rFonts w:ascii="Times New Roman" w:hAnsi="Times New Roman"/>
              </w:rPr>
            </w:pPr>
          </w:p>
          <w:p w:rsidR="000F55EF" w:rsidRDefault="004F34A1" w:rsidP="00966980">
            <w:pPr>
              <w:spacing w:after="0" w:line="240" w:lineRule="auto"/>
              <w:rPr>
                <w:rFonts w:ascii="Times New Roman" w:hAnsi="Times New Roman"/>
              </w:rPr>
            </w:pPr>
            <w:r>
              <w:rPr>
                <w:rFonts w:ascii="Times New Roman" w:hAnsi="Times New Roman"/>
              </w:rPr>
              <w:t>Cooperative learning is one of the most effective classroom methods because the style allows for students to take their various points of view into account when working togeth</w:t>
            </w:r>
            <w:r w:rsidR="000F55EF">
              <w:rPr>
                <w:rFonts w:ascii="Times New Roman" w:hAnsi="Times New Roman"/>
              </w:rPr>
              <w:t>er. One student, who may be exceptional</w:t>
            </w:r>
            <w:r>
              <w:rPr>
                <w:rFonts w:ascii="Times New Roman" w:hAnsi="Times New Roman"/>
              </w:rPr>
              <w:t xml:space="preserve"> at math (</w:t>
            </w:r>
            <w:r w:rsidR="000F55EF">
              <w:rPr>
                <w:rFonts w:ascii="Times New Roman" w:hAnsi="Times New Roman"/>
              </w:rPr>
              <w:t xml:space="preserve">Abigail Shaw) and a student is exceptional at history (Elizabeth Hunt) may view problems differently by themselves, but when they work together they are able to combine their knowledge and reach a more thought out conclusion. </w:t>
            </w:r>
          </w:p>
          <w:p w:rsidR="000F55EF" w:rsidRDefault="000F55EF" w:rsidP="00966980">
            <w:pPr>
              <w:spacing w:after="0" w:line="240" w:lineRule="auto"/>
              <w:rPr>
                <w:rFonts w:ascii="Times New Roman" w:hAnsi="Times New Roman"/>
              </w:rPr>
            </w:pPr>
          </w:p>
          <w:p w:rsidR="004F34A1" w:rsidRDefault="000F55EF" w:rsidP="00966980">
            <w:pPr>
              <w:spacing w:after="0" w:line="240" w:lineRule="auto"/>
              <w:rPr>
                <w:rFonts w:ascii="Times New Roman" w:hAnsi="Times New Roman"/>
              </w:rPr>
            </w:pPr>
            <w:r>
              <w:rPr>
                <w:rFonts w:ascii="Times New Roman" w:hAnsi="Times New Roman"/>
              </w:rPr>
              <w:t xml:space="preserve">Students are also able to help one another improve in a classroom by helping one another improve on skills they are struggling with. While I may only be able to explain a situation in so many ways as a teacher, a student who understands the concept may have a different perspective and can explain the situation differently to a struggling student. </w:t>
            </w:r>
          </w:p>
          <w:p w:rsidR="000F55EF" w:rsidRPr="00966980" w:rsidRDefault="000F55EF" w:rsidP="00966980">
            <w:pPr>
              <w:spacing w:after="0" w:line="240" w:lineRule="auto"/>
              <w:rPr>
                <w:rFonts w:ascii="Times New Roman" w:hAnsi="Times New Roman"/>
              </w:rPr>
            </w:pPr>
          </w:p>
          <w:p w:rsidR="0068035A" w:rsidRPr="0068035A" w:rsidRDefault="0068035A" w:rsidP="00C620B0">
            <w:pPr>
              <w:spacing w:after="0" w:line="240" w:lineRule="auto"/>
              <w:ind w:left="360" w:hanging="360"/>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lastRenderedPageBreak/>
              <w:t>3c</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Pr="0068035A" w:rsidRDefault="001D492D" w:rsidP="00C620B0">
            <w:pPr>
              <w:pStyle w:val="ListParagraph"/>
              <w:numPr>
                <w:ilvl w:val="0"/>
                <w:numId w:val="1"/>
              </w:numPr>
              <w:spacing w:after="0" w:line="240" w:lineRule="auto"/>
              <w:ind w:left="360"/>
              <w:rPr>
                <w:rFonts w:ascii="Times New Roman" w:hAnsi="Times New Roman"/>
              </w:rPr>
            </w:pPr>
            <w:r>
              <w:rPr>
                <w:rFonts w:ascii="Times New Roman" w:hAnsi="Times New Roman"/>
              </w:rPr>
              <w:t xml:space="preserve">What data do you keep as evidence of differentiation and/or intervention </w:t>
            </w:r>
            <w:r w:rsidR="0068035A" w:rsidRPr="0068035A">
              <w:rPr>
                <w:rFonts w:ascii="Times New Roman" w:hAnsi="Times New Roman"/>
              </w:rPr>
              <w:t>for different individuals or groups of students in the class?</w:t>
            </w:r>
          </w:p>
          <w:p w:rsidR="0068035A" w:rsidRPr="0068035A" w:rsidRDefault="0068035A" w:rsidP="00C620B0">
            <w:pPr>
              <w:spacing w:after="0" w:line="240" w:lineRule="auto"/>
              <w:ind w:left="360" w:hanging="360"/>
              <w:rPr>
                <w:rFonts w:ascii="Times New Roman" w:hAnsi="Times New Roman"/>
              </w:rPr>
            </w:pPr>
          </w:p>
          <w:p w:rsidR="0068035A" w:rsidRDefault="000F55EF" w:rsidP="004D0EC1">
            <w:pPr>
              <w:pStyle w:val="NoSpacing"/>
            </w:pPr>
            <w:r>
              <w:t xml:space="preserve">While students are working on activities during the class period I make notes about the students who seem to be struggling in order to discuss the activity with them personally. If I find that the student is still not understanding the information after I give them extra help on the assignment, I will look into giving them further intervention by contacting Mrs. </w:t>
            </w:r>
            <w:r w:rsidR="004D0EC1">
              <w:t xml:space="preserve">Bullock or Mr. Lechner depending on the needs of the student. I use the notes I record while observing the student as evidence to ensure the student receives the help they need </w:t>
            </w:r>
          </w:p>
          <w:p w:rsidR="004D0EC1" w:rsidRPr="0068035A" w:rsidRDefault="004D0EC1" w:rsidP="004D0EC1">
            <w:pPr>
              <w:pStyle w:val="NoSpacing"/>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1e</w:t>
            </w:r>
          </w:p>
        </w:tc>
      </w:tr>
      <w:tr w:rsidR="0068035A" w:rsidRPr="0068035A" w:rsidTr="00C620B0">
        <w:trPr>
          <w:trHeight w:val="20"/>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68035A" w:rsidRDefault="001D492D" w:rsidP="00C620B0">
            <w:pPr>
              <w:pStyle w:val="ListParagraph"/>
              <w:numPr>
                <w:ilvl w:val="0"/>
                <w:numId w:val="1"/>
              </w:numPr>
              <w:spacing w:after="0" w:line="240" w:lineRule="auto"/>
              <w:ind w:left="360"/>
              <w:rPr>
                <w:rFonts w:ascii="Times New Roman" w:hAnsi="Times New Roman"/>
              </w:rPr>
            </w:pPr>
            <w:r>
              <w:rPr>
                <w:rFonts w:ascii="Times New Roman" w:hAnsi="Times New Roman"/>
              </w:rPr>
              <w:t xml:space="preserve">How do </w:t>
            </w:r>
            <w:r w:rsidR="0068035A" w:rsidRPr="0068035A">
              <w:rPr>
                <w:rFonts w:ascii="Times New Roman" w:hAnsi="Times New Roman"/>
              </w:rPr>
              <w:t xml:space="preserve">you provide feedback to students regarding their learning during </w:t>
            </w:r>
            <w:r>
              <w:rPr>
                <w:rFonts w:ascii="Times New Roman" w:hAnsi="Times New Roman"/>
              </w:rPr>
              <w:t>instruction</w:t>
            </w:r>
            <w:r w:rsidR="0068035A" w:rsidRPr="0068035A">
              <w:rPr>
                <w:rFonts w:ascii="Times New Roman" w:hAnsi="Times New Roman"/>
              </w:rPr>
              <w:t>?</w:t>
            </w:r>
          </w:p>
          <w:p w:rsidR="004D0EC1" w:rsidRPr="004D0EC1" w:rsidRDefault="004D0EC1" w:rsidP="004D0EC1">
            <w:pPr>
              <w:spacing w:after="0" w:line="240" w:lineRule="auto"/>
              <w:rPr>
                <w:rFonts w:ascii="Times New Roman" w:hAnsi="Times New Roman"/>
              </w:rPr>
            </w:pPr>
          </w:p>
          <w:p w:rsidR="005C4B49" w:rsidRDefault="004D0EC1" w:rsidP="004D0EC1">
            <w:pPr>
              <w:pStyle w:val="NoSpacing"/>
            </w:pPr>
            <w:r>
              <w:t>I require students to discuss within their table groups during every lesson in order to give me time to walk around the room and listen. Based on the conversations the students have about the discussion question, I am able to get a more detailed understanding of how much students understand.</w:t>
            </w:r>
            <w:r w:rsidR="005C4B49">
              <w:t xml:space="preserve"> I also</w:t>
            </w:r>
            <w:r>
              <w:t xml:space="preserve"> walk around the room during </w:t>
            </w:r>
            <w:r w:rsidR="005C4B49">
              <w:t>the activities during each lesson, which allows me to talk with student individually</w:t>
            </w:r>
            <w:r>
              <w:t xml:space="preserve"> or as a group about how well they understand </w:t>
            </w:r>
            <w:r w:rsidR="005C4B49">
              <w:t xml:space="preserve">the information or </w:t>
            </w:r>
            <w:r>
              <w:t xml:space="preserve">concepts. </w:t>
            </w:r>
          </w:p>
          <w:p w:rsidR="005C4B49" w:rsidRDefault="004D0EC1" w:rsidP="004D0EC1">
            <w:pPr>
              <w:pStyle w:val="NoSpacing"/>
            </w:pPr>
            <w:r>
              <w:t>If I am not able to meet with students during the activity, I regularly ask the class questions about the lesson to check for understanding. While not every student will raise their hand when asked, I make a point to call on each student in order to ensure everyone has understood the information</w:t>
            </w:r>
            <w:r w:rsidR="005C4B49">
              <w:t xml:space="preserve"> or </w:t>
            </w:r>
            <w:r>
              <w:t xml:space="preserve">concepts. </w:t>
            </w:r>
          </w:p>
          <w:p w:rsidR="005C4B49" w:rsidRDefault="005C4B49" w:rsidP="004D0EC1">
            <w:pPr>
              <w:pStyle w:val="NoSpacing"/>
            </w:pPr>
            <w:r>
              <w:t xml:space="preserve">After meeting with students or asking them questions as a class I am able to give meaningful feedback about the information I know students are struggling with. If I find that only a couple of students are having trouble, I will group them together in a group and explain the information/concepts in a different way. If I find that the entire class is struggling then I will have to go back and teach the lesson in a different way. </w:t>
            </w:r>
          </w:p>
          <w:p w:rsidR="004D0EC1" w:rsidRDefault="004D0EC1" w:rsidP="004D0EC1">
            <w:pPr>
              <w:pStyle w:val="NoSpacing"/>
            </w:pPr>
          </w:p>
          <w:p w:rsidR="0068035A" w:rsidRPr="0068035A" w:rsidRDefault="0068035A" w:rsidP="004D0EC1">
            <w:pPr>
              <w:pStyle w:val="NoSpacing"/>
              <w:rPr>
                <w:rFonts w:ascii="Times New Roman" w:hAnsi="Times New Roman"/>
              </w:rPr>
            </w:pPr>
          </w:p>
        </w:tc>
        <w:tc>
          <w:tcPr>
            <w:tcW w:w="1638" w:type="dxa"/>
            <w:tcBorders>
              <w:top w:val="single" w:sz="4" w:space="0" w:color="auto"/>
              <w:left w:val="single" w:sz="4" w:space="0" w:color="auto"/>
              <w:bottom w:val="single" w:sz="4" w:space="0" w:color="auto"/>
              <w:right w:val="single" w:sz="4" w:space="0" w:color="auto"/>
            </w:tcBorders>
            <w:shd w:val="clear" w:color="auto" w:fill="auto"/>
          </w:tcPr>
          <w:p w:rsidR="0068035A" w:rsidRPr="0068035A" w:rsidRDefault="0068035A" w:rsidP="00C620B0">
            <w:pPr>
              <w:spacing w:after="0" w:line="240" w:lineRule="auto"/>
              <w:rPr>
                <w:rFonts w:ascii="Times New Roman" w:hAnsi="Times New Roman"/>
              </w:rPr>
            </w:pPr>
            <w:r w:rsidRPr="0068035A">
              <w:rPr>
                <w:rFonts w:ascii="Times New Roman" w:hAnsi="Times New Roman"/>
              </w:rPr>
              <w:t>3d</w:t>
            </w:r>
          </w:p>
        </w:tc>
      </w:tr>
      <w:tr w:rsidR="0068035A" w:rsidRPr="0068035A" w:rsidTr="00C620B0">
        <w:trPr>
          <w:trHeight w:val="432"/>
        </w:trPr>
        <w:tc>
          <w:tcPr>
            <w:tcW w:w="957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68035A" w:rsidRDefault="001D492D" w:rsidP="00C620B0">
            <w:pPr>
              <w:pStyle w:val="ListParagraph"/>
              <w:numPr>
                <w:ilvl w:val="0"/>
                <w:numId w:val="1"/>
              </w:numPr>
              <w:spacing w:after="0" w:line="240" w:lineRule="auto"/>
              <w:ind w:left="360"/>
              <w:rPr>
                <w:rFonts w:ascii="Times New Roman" w:hAnsi="Times New Roman"/>
              </w:rPr>
            </w:pPr>
            <w:r>
              <w:rPr>
                <w:rFonts w:ascii="Times New Roman" w:hAnsi="Times New Roman"/>
              </w:rPr>
              <w:t>How will you provide feedback to students regarding their progress toward student learning objectives</w:t>
            </w:r>
            <w:r w:rsidR="0068035A" w:rsidRPr="0068035A">
              <w:rPr>
                <w:rFonts w:ascii="Times New Roman" w:hAnsi="Times New Roman"/>
              </w:rPr>
              <w:t>?</w:t>
            </w:r>
          </w:p>
          <w:p w:rsidR="005C4B49" w:rsidRDefault="005C4B49" w:rsidP="00C620B0">
            <w:pPr>
              <w:spacing w:after="0" w:line="240" w:lineRule="auto"/>
              <w:rPr>
                <w:rFonts w:ascii="Times New Roman" w:hAnsi="Times New Roman"/>
              </w:rPr>
            </w:pPr>
          </w:p>
          <w:p w:rsidR="00927849" w:rsidRPr="0068035A" w:rsidRDefault="00927849" w:rsidP="005C4B49">
            <w:pPr>
              <w:pStyle w:val="NoSpacing"/>
            </w:pPr>
            <w:r>
              <w:t xml:space="preserve">I believe that feedback is incredibly important for students, but I also must base the feedback on evidence instead of just saying “good job” without anything constructive or meaningful. </w:t>
            </w:r>
            <w:r w:rsidR="005C4B49">
              <w:t>In order to provide meaningful feedback to students</w:t>
            </w:r>
            <w:r>
              <w:t>,</w:t>
            </w:r>
            <w:r w:rsidR="005C4B49">
              <w:t xml:space="preserve"> I will take the time to </w:t>
            </w:r>
            <w:r>
              <w:t xml:space="preserve">provide information on exactly what they did well on and what they still need to improve on in the future. I will give students feedback about their progress as soon as possible in order </w:t>
            </w:r>
            <w:r w:rsidR="00A6111C">
              <w:t xml:space="preserve">for my feedback </w:t>
            </w:r>
            <w:r>
              <w:t xml:space="preserve">to maintain </w:t>
            </w:r>
            <w:r w:rsidR="00A6111C">
              <w:t xml:space="preserve">relevance for </w:t>
            </w:r>
            <w:r>
              <w:t xml:space="preserve">the students. I will also give the students feedback at every opportunity, whether it be while talking to them during an activity or in a rubric for a final grading assessment of a paper. </w:t>
            </w:r>
          </w:p>
          <w:p w:rsidR="0068035A" w:rsidRPr="0068035A" w:rsidRDefault="0068035A" w:rsidP="00C620B0">
            <w:pPr>
              <w:spacing w:after="0" w:line="240" w:lineRule="auto"/>
              <w:rPr>
                <w:rFonts w:ascii="Times New Roman" w:hAnsi="Times New Roman"/>
              </w:rPr>
            </w:pPr>
          </w:p>
        </w:tc>
      </w:tr>
    </w:tbl>
    <w:p w:rsidR="00AB73F8" w:rsidRDefault="00AB73F8">
      <w:pPr>
        <w:rPr>
          <w:rFonts w:ascii="Georgia" w:hAnsi="Georgia"/>
          <w:i/>
        </w:rPr>
      </w:pPr>
    </w:p>
    <w:p w:rsidR="00A6111C" w:rsidRDefault="00A6111C">
      <w:bookmarkStart w:id="0" w:name="_GoBack"/>
      <w:bookmarkEnd w:id="0"/>
    </w:p>
    <w:p w:rsidR="00AB73F8" w:rsidRPr="00AB73F8" w:rsidRDefault="00AB73F8" w:rsidP="00AB73F8">
      <w:pPr>
        <w:spacing w:after="0" w:line="240" w:lineRule="auto"/>
        <w:rPr>
          <w:rFonts w:ascii="Times New Roman" w:eastAsia="Times New Roman" w:hAnsi="Times New Roman"/>
          <w:sz w:val="24"/>
          <w:szCs w:val="24"/>
        </w:rPr>
      </w:pPr>
    </w:p>
    <w:tbl>
      <w:tblPr>
        <w:tblW w:w="11070" w:type="dxa"/>
        <w:tblInd w:w="-820" w:type="dxa"/>
        <w:tblCellMar>
          <w:top w:w="15" w:type="dxa"/>
          <w:left w:w="15" w:type="dxa"/>
          <w:bottom w:w="15" w:type="dxa"/>
          <w:right w:w="15" w:type="dxa"/>
        </w:tblCellMar>
        <w:tblLook w:val="04A0" w:firstRow="1" w:lastRow="0" w:firstColumn="1" w:lastColumn="0" w:noHBand="0" w:noVBand="1"/>
      </w:tblPr>
      <w:tblGrid>
        <w:gridCol w:w="1410"/>
        <w:gridCol w:w="1706"/>
        <w:gridCol w:w="1967"/>
        <w:gridCol w:w="2437"/>
        <w:gridCol w:w="1376"/>
        <w:gridCol w:w="2174"/>
      </w:tblGrid>
      <w:tr w:rsidR="00BC7492" w:rsidRPr="00AB73F8" w:rsidTr="00BC7492">
        <w:tc>
          <w:tcPr>
            <w:tcW w:w="1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4/24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3F8" w:rsidRDefault="00CA1374" w:rsidP="00AB73F8">
            <w:pPr>
              <w:spacing w:after="0" w:line="240" w:lineRule="auto"/>
              <w:rPr>
                <w:rFonts w:asciiTheme="minorHAnsi" w:eastAsia="Times New Roman" w:hAnsiTheme="minorHAnsi" w:cstheme="minorHAnsi"/>
                <w:b/>
                <w:sz w:val="20"/>
                <w:szCs w:val="20"/>
              </w:rPr>
            </w:pPr>
            <w:r w:rsidRPr="00BC7492">
              <w:rPr>
                <w:rFonts w:asciiTheme="minorHAnsi" w:eastAsia="Times New Roman" w:hAnsiTheme="minorHAnsi" w:cstheme="minorHAnsi"/>
                <w:b/>
                <w:sz w:val="20"/>
                <w:szCs w:val="20"/>
              </w:rPr>
              <w:t>Essential Question:</w:t>
            </w:r>
          </w:p>
          <w:p w:rsidR="00BC7492" w:rsidRPr="00BC7492" w:rsidRDefault="00BC7492" w:rsidP="00AB73F8">
            <w:pPr>
              <w:spacing w:after="0" w:line="240" w:lineRule="auto"/>
              <w:rPr>
                <w:rFonts w:asciiTheme="minorHAnsi" w:eastAsia="Times New Roman" w:hAnsiTheme="minorHAnsi" w:cstheme="minorHAnsi"/>
                <w:b/>
                <w:sz w:val="20"/>
                <w:szCs w:val="20"/>
              </w:rPr>
            </w:pPr>
          </w:p>
          <w:p w:rsidR="00CA1374" w:rsidRPr="00BC7492" w:rsidRDefault="00CA1374"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sz w:val="20"/>
                <w:szCs w:val="20"/>
              </w:rPr>
              <w:t xml:space="preserve">What is the Purpose of a tragedy? </w:t>
            </w:r>
          </w:p>
          <w:p w:rsidR="00CA1374" w:rsidRPr="00BC7492" w:rsidRDefault="00CA1374"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sz w:val="20"/>
                <w:szCs w:val="20"/>
              </w:rPr>
              <w:t>(No, people may not just enjoy being sad)</w:t>
            </w:r>
          </w:p>
          <w:p w:rsidR="00CA1374" w:rsidRPr="00AB73F8" w:rsidRDefault="00CA1374" w:rsidP="00AB73F8">
            <w:pPr>
              <w:spacing w:after="0" w:line="240" w:lineRule="auto"/>
              <w:rPr>
                <w:rFonts w:asciiTheme="minorHAnsi" w:eastAsia="Times New Roman" w:hAnsiTheme="minorHAnsi" w:cstheme="minorHAnsi"/>
                <w:sz w:val="20"/>
                <w:szCs w:val="20"/>
              </w:rPr>
            </w:pPr>
          </w:p>
          <w:p w:rsidR="00AB73F8" w:rsidRPr="00AB73F8" w:rsidRDefault="00AB73F8" w:rsidP="00AB73F8">
            <w:pPr>
              <w:spacing w:after="0" w:line="240" w:lineRule="auto"/>
              <w:rPr>
                <w:rFonts w:asciiTheme="minorHAnsi" w:eastAsia="Times New Roman" w:hAnsiTheme="minorHAnsi" w:cstheme="minorHAnsi"/>
                <w:b/>
                <w:sz w:val="20"/>
                <w:szCs w:val="20"/>
              </w:rPr>
            </w:pPr>
            <w:r w:rsidRPr="00AB73F8">
              <w:rPr>
                <w:rFonts w:asciiTheme="minorHAnsi" w:eastAsia="Times New Roman" w:hAnsiTheme="minorHAnsi" w:cstheme="minorHAnsi"/>
                <w:b/>
                <w:color w:val="000000"/>
                <w:sz w:val="20"/>
                <w:szCs w:val="20"/>
              </w:rPr>
              <w:t>Learning Objective:</w:t>
            </w:r>
          </w:p>
          <w:p w:rsidR="00AB73F8" w:rsidRPr="00BC7492" w:rsidRDefault="00AB73F8" w:rsidP="00AB73F8">
            <w:pPr>
              <w:spacing w:after="0" w:line="240" w:lineRule="auto"/>
              <w:rPr>
                <w:rFonts w:asciiTheme="minorHAnsi" w:eastAsia="Times New Roman" w:hAnsiTheme="minorHAnsi" w:cstheme="minorHAnsi"/>
                <w:sz w:val="20"/>
                <w:szCs w:val="20"/>
              </w:rPr>
            </w:pPr>
          </w:p>
          <w:p w:rsidR="00CA1374" w:rsidRPr="00BC7492" w:rsidRDefault="00BC7492"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sz w:val="20"/>
                <w:szCs w:val="20"/>
              </w:rPr>
              <w:t>&gt;</w:t>
            </w:r>
            <w:r w:rsidR="00CA1374" w:rsidRPr="00BC7492">
              <w:rPr>
                <w:rFonts w:asciiTheme="minorHAnsi" w:eastAsia="Times New Roman" w:hAnsiTheme="minorHAnsi" w:cstheme="minorHAnsi"/>
                <w:sz w:val="20"/>
                <w:szCs w:val="20"/>
              </w:rPr>
              <w:t>Students will be exposed to the background information about Shakespeare.</w:t>
            </w:r>
          </w:p>
          <w:p w:rsidR="00CA1374" w:rsidRPr="00AB73F8" w:rsidRDefault="00CA1374" w:rsidP="00AB73F8">
            <w:pPr>
              <w:spacing w:after="0" w:line="240" w:lineRule="auto"/>
              <w:rPr>
                <w:rFonts w:asciiTheme="minorHAnsi" w:eastAsia="Times New Roman" w:hAnsiTheme="minorHAnsi" w:cstheme="minorHAnsi"/>
                <w:sz w:val="20"/>
                <w:szCs w:val="20"/>
              </w:rPr>
            </w:pPr>
          </w:p>
          <w:p w:rsidR="00AB73F8" w:rsidRPr="00BC7492" w:rsidRDefault="00BC7492" w:rsidP="00AB73F8">
            <w:pPr>
              <w:spacing w:after="0" w:line="240" w:lineRule="auto"/>
              <w:rPr>
                <w:rFonts w:asciiTheme="minorHAnsi" w:eastAsia="Times New Roman" w:hAnsiTheme="minorHAnsi" w:cstheme="minorHAnsi"/>
                <w:color w:val="000000"/>
                <w:sz w:val="20"/>
                <w:szCs w:val="20"/>
              </w:rPr>
            </w:pPr>
            <w:r w:rsidRPr="00BC7492">
              <w:rPr>
                <w:rFonts w:asciiTheme="minorHAnsi" w:eastAsia="Times New Roman" w:hAnsiTheme="minorHAnsi" w:cstheme="minorHAnsi"/>
                <w:color w:val="000000"/>
                <w:sz w:val="20"/>
                <w:szCs w:val="20"/>
              </w:rPr>
              <w:t>&gt;</w:t>
            </w:r>
            <w:r w:rsidR="00CA1374" w:rsidRPr="00BC7492">
              <w:rPr>
                <w:rFonts w:asciiTheme="minorHAnsi" w:eastAsia="Times New Roman" w:hAnsiTheme="minorHAnsi" w:cstheme="minorHAnsi"/>
                <w:color w:val="000000"/>
                <w:sz w:val="20"/>
                <w:szCs w:val="20"/>
              </w:rPr>
              <w:t>Students will analyze characters to better understand their motivation for actions.</w:t>
            </w:r>
          </w:p>
          <w:p w:rsidR="00CA1374" w:rsidRPr="00BC7492" w:rsidRDefault="00CA1374" w:rsidP="00AB73F8">
            <w:pPr>
              <w:spacing w:after="0" w:line="240" w:lineRule="auto"/>
              <w:rPr>
                <w:rFonts w:asciiTheme="minorHAnsi" w:eastAsia="Times New Roman" w:hAnsiTheme="minorHAnsi" w:cstheme="minorHAnsi"/>
                <w:color w:val="000000"/>
                <w:sz w:val="20"/>
                <w:szCs w:val="20"/>
              </w:rPr>
            </w:pPr>
          </w:p>
          <w:p w:rsidR="00CA1374" w:rsidRPr="00AB73F8" w:rsidRDefault="00BC7492"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color w:val="000000"/>
                <w:sz w:val="20"/>
                <w:szCs w:val="20"/>
              </w:rPr>
              <w:t>&gt;</w:t>
            </w:r>
            <w:r w:rsidR="00CA1374" w:rsidRPr="00BC7492">
              <w:rPr>
                <w:rFonts w:asciiTheme="minorHAnsi" w:eastAsia="Times New Roman" w:hAnsiTheme="minorHAnsi" w:cstheme="minorHAnsi"/>
                <w:color w:val="000000"/>
                <w:sz w:val="20"/>
                <w:szCs w:val="20"/>
              </w:rPr>
              <w:t>Students will illustrate their ideas of how the play will progress before any reading takes place.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492" w:rsidRDefault="00BC7492" w:rsidP="00AB73F8">
            <w:pPr>
              <w:spacing w:after="0" w:line="240" w:lineRule="auto"/>
              <w:rPr>
                <w:rFonts w:asciiTheme="minorHAnsi" w:eastAsia="Times New Roman" w:hAnsiTheme="minorHAnsi" w:cstheme="minorHAnsi"/>
                <w:b/>
                <w:color w:val="000000"/>
                <w:sz w:val="20"/>
                <w:szCs w:val="20"/>
              </w:rPr>
            </w:pPr>
            <w:r w:rsidRPr="00BC7492">
              <w:rPr>
                <w:rFonts w:asciiTheme="minorHAnsi" w:eastAsia="Times New Roman" w:hAnsiTheme="minorHAnsi" w:cstheme="minorHAnsi"/>
                <w:b/>
                <w:color w:val="000000"/>
                <w:sz w:val="20"/>
                <w:szCs w:val="20"/>
              </w:rPr>
              <w:t>Bell Ringer:</w:t>
            </w:r>
          </w:p>
          <w:p w:rsidR="00BC7492" w:rsidRPr="00BC7492" w:rsidRDefault="00BC7492" w:rsidP="00AB73F8">
            <w:pPr>
              <w:spacing w:after="0" w:line="240" w:lineRule="auto"/>
              <w:rPr>
                <w:rFonts w:asciiTheme="minorHAnsi" w:eastAsia="Times New Roman" w:hAnsiTheme="minorHAnsi" w:cstheme="minorHAnsi"/>
                <w:b/>
                <w:color w:val="000000"/>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Group Discussion:</w:t>
            </w:r>
          </w:p>
          <w:p w:rsidR="00AB73F8" w:rsidRPr="00AB73F8" w:rsidRDefault="00CA1374"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color w:val="000000"/>
                <w:sz w:val="20"/>
                <w:szCs w:val="20"/>
              </w:rPr>
              <w:t>Based on Shakespeare plays you have read/see in the past, what</w:t>
            </w:r>
            <w:r w:rsidR="00AB73F8" w:rsidRPr="00AB73F8">
              <w:rPr>
                <w:rFonts w:asciiTheme="minorHAnsi" w:eastAsia="Times New Roman" w:hAnsiTheme="minorHAnsi" w:cstheme="minorHAnsi"/>
                <w:color w:val="000000"/>
                <w:sz w:val="20"/>
                <w:szCs w:val="20"/>
              </w:rPr>
              <w:t xml:space="preserve"> is the difference between a </w:t>
            </w:r>
            <w:r w:rsidRPr="00BC7492">
              <w:rPr>
                <w:rFonts w:asciiTheme="minorHAnsi" w:eastAsia="Times New Roman" w:hAnsiTheme="minorHAnsi" w:cstheme="minorHAnsi"/>
                <w:color w:val="000000"/>
                <w:sz w:val="20"/>
                <w:szCs w:val="20"/>
              </w:rPr>
              <w:t>Shakespeare</w:t>
            </w:r>
            <w:r w:rsidR="00AB73F8" w:rsidRPr="00AB73F8">
              <w:rPr>
                <w:rFonts w:asciiTheme="minorHAnsi" w:eastAsia="Times New Roman" w:hAnsiTheme="minorHAnsi" w:cstheme="minorHAnsi"/>
                <w:color w:val="000000"/>
                <w:sz w:val="20"/>
                <w:szCs w:val="20"/>
              </w:rPr>
              <w:t xml:space="preserve"> play and a modern play (Lion King, Wicked, etc.)?</w:t>
            </w:r>
          </w:p>
          <w:p w:rsidR="00AB73F8" w:rsidRPr="00AB73F8" w:rsidRDefault="00AB73F8" w:rsidP="00AB73F8">
            <w:pPr>
              <w:spacing w:after="0" w:line="240" w:lineRule="auto"/>
              <w:rPr>
                <w:rFonts w:asciiTheme="minorHAnsi" w:eastAsia="Times New Roman" w:hAnsiTheme="minorHAnsi" w:cstheme="minorHAnsi"/>
                <w:b/>
                <w:sz w:val="20"/>
                <w:szCs w:val="20"/>
              </w:rPr>
            </w:pPr>
            <w:r w:rsidRPr="00AB73F8">
              <w:rPr>
                <w:rFonts w:asciiTheme="minorHAnsi" w:eastAsia="Times New Roman" w:hAnsiTheme="minorHAnsi" w:cstheme="minorHAnsi"/>
                <w:b/>
                <w:color w:val="000000"/>
                <w:sz w:val="20"/>
                <w:szCs w:val="20"/>
              </w:rPr>
              <w:t>(RS-2)</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 xml:space="preserve">10 minutes </w:t>
            </w:r>
          </w:p>
          <w:p w:rsidR="00AB73F8" w:rsidRPr="00AB73F8" w:rsidRDefault="00AB73F8" w:rsidP="00AB73F8">
            <w:pPr>
              <w:spacing w:after="0" w:line="240" w:lineRule="auto"/>
              <w:rPr>
                <w:rFonts w:asciiTheme="minorHAnsi" w:eastAsia="Times New Roman"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492" w:rsidRDefault="00BC7492" w:rsidP="00AB73F8">
            <w:pPr>
              <w:spacing w:after="0" w:line="240" w:lineRule="auto"/>
              <w:rPr>
                <w:rFonts w:asciiTheme="minorHAnsi" w:eastAsia="Times New Roman" w:hAnsiTheme="minorHAnsi" w:cstheme="minorHAnsi"/>
                <w:b/>
                <w:color w:val="000000"/>
                <w:sz w:val="20"/>
                <w:szCs w:val="20"/>
              </w:rPr>
            </w:pPr>
            <w:r w:rsidRPr="00BC7492">
              <w:rPr>
                <w:rFonts w:asciiTheme="minorHAnsi" w:eastAsia="Times New Roman" w:hAnsiTheme="minorHAnsi" w:cstheme="minorHAnsi"/>
                <w:b/>
                <w:color w:val="000000"/>
                <w:sz w:val="20"/>
                <w:szCs w:val="20"/>
              </w:rPr>
              <w:t>Activities:</w:t>
            </w:r>
          </w:p>
          <w:p w:rsidR="00BC7492" w:rsidRPr="00BC7492" w:rsidRDefault="00BC7492" w:rsidP="00AB73F8">
            <w:pPr>
              <w:spacing w:after="0" w:line="240" w:lineRule="auto"/>
              <w:rPr>
                <w:rFonts w:asciiTheme="minorHAnsi" w:eastAsia="Times New Roman" w:hAnsiTheme="minorHAnsi" w:cstheme="minorHAnsi"/>
                <w:b/>
                <w:color w:val="000000"/>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-Introduce Shakespeare</w:t>
            </w:r>
          </w:p>
          <w:p w:rsidR="00AB73F8" w:rsidRPr="00AB73F8" w:rsidRDefault="00AB73F8" w:rsidP="00AB73F8">
            <w:pPr>
              <w:numPr>
                <w:ilvl w:val="0"/>
                <w:numId w:val="2"/>
              </w:numPr>
              <w:spacing w:after="0" w:line="240" w:lineRule="auto"/>
              <w:textAlignment w:val="baseline"/>
              <w:rPr>
                <w:rFonts w:asciiTheme="minorHAnsi" w:eastAsia="Times New Roman" w:hAnsiTheme="minorHAnsi" w:cstheme="minorHAnsi"/>
                <w:color w:val="000000"/>
                <w:sz w:val="20"/>
                <w:szCs w:val="20"/>
              </w:rPr>
            </w:pPr>
            <w:r w:rsidRPr="00AB73F8">
              <w:rPr>
                <w:rFonts w:asciiTheme="minorHAnsi" w:eastAsia="Times New Roman" w:hAnsiTheme="minorHAnsi" w:cstheme="minorHAnsi"/>
                <w:color w:val="000000"/>
                <w:sz w:val="20"/>
                <w:szCs w:val="20"/>
              </w:rPr>
              <w:t>Students will answer the true/false questions which go along with worksheet</w:t>
            </w:r>
          </w:p>
          <w:p w:rsidR="00AB73F8" w:rsidRPr="00AB73F8" w:rsidRDefault="00AB73F8" w:rsidP="00AB73F8">
            <w:pPr>
              <w:numPr>
                <w:ilvl w:val="0"/>
                <w:numId w:val="2"/>
              </w:numPr>
              <w:spacing w:after="0" w:line="240" w:lineRule="auto"/>
              <w:textAlignment w:val="baseline"/>
              <w:rPr>
                <w:rFonts w:asciiTheme="minorHAnsi" w:eastAsia="Times New Roman" w:hAnsiTheme="minorHAnsi" w:cstheme="minorHAnsi"/>
                <w:color w:val="000000"/>
                <w:sz w:val="20"/>
                <w:szCs w:val="20"/>
              </w:rPr>
            </w:pPr>
            <w:r w:rsidRPr="00AB73F8">
              <w:rPr>
                <w:rFonts w:asciiTheme="minorHAnsi" w:eastAsia="Times New Roman" w:hAnsiTheme="minorHAnsi" w:cstheme="minorHAnsi"/>
                <w:color w:val="000000"/>
                <w:sz w:val="20"/>
                <w:szCs w:val="20"/>
              </w:rPr>
              <w:t xml:space="preserve">I will present a </w:t>
            </w:r>
            <w:r w:rsidR="00CA1374" w:rsidRPr="00BC7492">
              <w:rPr>
                <w:rFonts w:asciiTheme="minorHAnsi" w:eastAsia="Times New Roman" w:hAnsiTheme="minorHAnsi" w:cstheme="minorHAnsi"/>
                <w:color w:val="000000"/>
                <w:sz w:val="20"/>
                <w:szCs w:val="20"/>
              </w:rPr>
              <w:t>PowerPoint</w:t>
            </w:r>
            <w:r w:rsidRPr="00AB73F8">
              <w:rPr>
                <w:rFonts w:asciiTheme="minorHAnsi" w:eastAsia="Times New Roman" w:hAnsiTheme="minorHAnsi" w:cstheme="minorHAnsi"/>
                <w:color w:val="000000"/>
                <w:sz w:val="20"/>
                <w:szCs w:val="20"/>
              </w:rPr>
              <w:t xml:space="preserve"> about Shakespeare which has the answers to their questions</w:t>
            </w:r>
          </w:p>
          <w:p w:rsidR="00AB73F8" w:rsidRPr="00AB73F8" w:rsidRDefault="00AB73F8" w:rsidP="00AB73F8">
            <w:pPr>
              <w:numPr>
                <w:ilvl w:val="0"/>
                <w:numId w:val="2"/>
              </w:numPr>
              <w:spacing w:after="0" w:line="240" w:lineRule="auto"/>
              <w:textAlignment w:val="baseline"/>
              <w:rPr>
                <w:rFonts w:asciiTheme="minorHAnsi" w:eastAsia="Times New Roman" w:hAnsiTheme="minorHAnsi" w:cstheme="minorHAnsi"/>
                <w:color w:val="000000"/>
                <w:sz w:val="20"/>
                <w:szCs w:val="20"/>
              </w:rPr>
            </w:pPr>
            <w:r w:rsidRPr="00AB73F8">
              <w:rPr>
                <w:rFonts w:asciiTheme="minorHAnsi" w:eastAsia="Times New Roman" w:hAnsiTheme="minorHAnsi" w:cstheme="minorHAnsi"/>
                <w:color w:val="000000"/>
                <w:sz w:val="20"/>
                <w:szCs w:val="20"/>
              </w:rPr>
              <w:t>Students will go back through and fill out the correct answers to the questions</w:t>
            </w:r>
          </w:p>
          <w:p w:rsidR="00CA1374" w:rsidRPr="00BC7492" w:rsidRDefault="00CA1374" w:rsidP="00AB73F8">
            <w:pPr>
              <w:spacing w:after="0" w:line="240" w:lineRule="auto"/>
              <w:rPr>
                <w:rFonts w:asciiTheme="minorHAnsi" w:eastAsia="Times New Roman" w:hAnsiTheme="minorHAnsi" w:cstheme="minorHAnsi"/>
                <w:color w:val="000000"/>
                <w:sz w:val="20"/>
                <w:szCs w:val="20"/>
              </w:rPr>
            </w:pPr>
            <w:r w:rsidRPr="00BC7492">
              <w:rPr>
                <w:rFonts w:asciiTheme="minorHAnsi" w:eastAsia="Times New Roman" w:hAnsiTheme="minorHAnsi" w:cstheme="minorHAnsi"/>
                <w:b/>
                <w:color w:val="000000"/>
                <w:sz w:val="20"/>
                <w:szCs w:val="20"/>
              </w:rPr>
              <w:t>(RS-</w:t>
            </w:r>
            <w:r w:rsidR="00BC7492" w:rsidRPr="00BC7492">
              <w:rPr>
                <w:rFonts w:asciiTheme="minorHAnsi" w:eastAsia="Times New Roman" w:hAnsiTheme="minorHAnsi" w:cstheme="minorHAnsi"/>
                <w:b/>
                <w:color w:val="000000"/>
                <w:sz w:val="20"/>
                <w:szCs w:val="20"/>
              </w:rPr>
              <w:t>1)</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30 minutes</w:t>
            </w:r>
          </w:p>
          <w:p w:rsidR="00AB73F8" w:rsidRPr="00AB73F8" w:rsidRDefault="00AB73F8" w:rsidP="00AB73F8">
            <w:pPr>
              <w:spacing w:after="0" w:line="240" w:lineRule="auto"/>
              <w:rPr>
                <w:rFonts w:asciiTheme="minorHAnsi" w:eastAsia="Times New Roman" w:hAnsiTheme="minorHAnsi" w:cstheme="minorHAnsi"/>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 xml:space="preserve">-Allow students to take notes on the terms for a drama </w:t>
            </w:r>
          </w:p>
          <w:p w:rsidR="00AB73F8" w:rsidRPr="00AB73F8" w:rsidRDefault="00AB73F8" w:rsidP="00AB73F8">
            <w:pPr>
              <w:spacing w:after="0" w:line="240" w:lineRule="auto"/>
              <w:rPr>
                <w:rFonts w:asciiTheme="minorHAnsi" w:eastAsia="Times New Roman" w:hAnsiTheme="minorHAnsi" w:cstheme="minorHAnsi"/>
                <w:b/>
                <w:sz w:val="20"/>
                <w:szCs w:val="20"/>
              </w:rPr>
            </w:pPr>
            <w:r w:rsidRPr="00AB73F8">
              <w:rPr>
                <w:rFonts w:asciiTheme="minorHAnsi" w:eastAsia="Times New Roman" w:hAnsiTheme="minorHAnsi" w:cstheme="minorHAnsi"/>
                <w:b/>
                <w:color w:val="000000"/>
                <w:sz w:val="20"/>
                <w:szCs w:val="20"/>
              </w:rPr>
              <w:t>(RS- 8)</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 xml:space="preserve">10 minutes </w:t>
            </w:r>
          </w:p>
          <w:p w:rsidR="00AB73F8" w:rsidRPr="00AB73F8" w:rsidRDefault="00AB73F8" w:rsidP="00AB73F8">
            <w:pPr>
              <w:spacing w:after="0" w:line="240" w:lineRule="auto"/>
              <w:rPr>
                <w:rFonts w:asciiTheme="minorHAnsi" w:eastAsia="Times New Roman" w:hAnsiTheme="minorHAnsi" w:cstheme="minorHAnsi"/>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-Create character chart</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For each character within the play we will be analyzing their motives, actions, and feelings towards other characters</w:t>
            </w:r>
          </w:p>
          <w:p w:rsidR="00AB73F8" w:rsidRPr="00AB73F8" w:rsidRDefault="00AB73F8" w:rsidP="00AB73F8">
            <w:pPr>
              <w:spacing w:after="0" w:line="240" w:lineRule="auto"/>
              <w:rPr>
                <w:rFonts w:asciiTheme="minorHAnsi" w:eastAsia="Times New Roman" w:hAnsiTheme="minorHAnsi" w:cstheme="minorHAnsi"/>
                <w:b/>
                <w:sz w:val="20"/>
                <w:szCs w:val="20"/>
              </w:rPr>
            </w:pPr>
            <w:r w:rsidRPr="00AB73F8">
              <w:rPr>
                <w:rFonts w:asciiTheme="minorHAnsi" w:eastAsia="Times New Roman" w:hAnsiTheme="minorHAnsi" w:cstheme="minorHAnsi"/>
                <w:b/>
                <w:color w:val="000000"/>
                <w:sz w:val="20"/>
                <w:szCs w:val="20"/>
              </w:rPr>
              <w:t>(RS- 2 and will help with RT-3 and 5)</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30 minutes</w:t>
            </w:r>
          </w:p>
          <w:p w:rsidR="00AB73F8" w:rsidRPr="00AB73F8" w:rsidRDefault="00AB73F8" w:rsidP="00AB73F8">
            <w:pPr>
              <w:spacing w:after="0" w:line="240" w:lineRule="auto"/>
              <w:rPr>
                <w:rFonts w:asciiTheme="minorHAnsi" w:eastAsia="Times New Roman" w:hAnsiTheme="minorHAnsi" w:cstheme="minorHAnsi"/>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 xml:space="preserve">Exit Ticket: </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Within your table groups, make a hypothesis of how Romeo and Juliet will fall in love with one another.</w:t>
            </w:r>
          </w:p>
          <w:p w:rsidR="00AB73F8" w:rsidRPr="00AB73F8" w:rsidRDefault="00AB73F8" w:rsidP="00AB73F8">
            <w:pPr>
              <w:spacing w:after="0" w:line="240" w:lineRule="auto"/>
              <w:rPr>
                <w:rFonts w:asciiTheme="minorHAnsi" w:eastAsia="Times New Roman" w:hAnsiTheme="minorHAnsi" w:cstheme="minorHAnsi"/>
                <w:b/>
                <w:sz w:val="20"/>
                <w:szCs w:val="20"/>
              </w:rPr>
            </w:pPr>
            <w:r w:rsidRPr="00AB73F8">
              <w:rPr>
                <w:rFonts w:asciiTheme="minorHAnsi" w:eastAsia="Times New Roman" w:hAnsiTheme="minorHAnsi" w:cstheme="minorHAnsi"/>
                <w:b/>
                <w:color w:val="000000"/>
                <w:sz w:val="20"/>
                <w:szCs w:val="20"/>
              </w:rPr>
              <w:t>(RS-6)</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10 minutes</w:t>
            </w:r>
          </w:p>
          <w:p w:rsidR="00AB73F8" w:rsidRPr="00AB73F8" w:rsidRDefault="00AB73F8" w:rsidP="00AB73F8">
            <w:pPr>
              <w:spacing w:after="0" w:line="240" w:lineRule="auto"/>
              <w:rPr>
                <w:rFonts w:asciiTheme="minorHAnsi" w:eastAsia="Times New Roman" w:hAnsiTheme="minorHAnsi" w:cstheme="minorHAns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B73F8" w:rsidRPr="00BC7492" w:rsidRDefault="00BC7492" w:rsidP="00AB73F8">
            <w:pPr>
              <w:spacing w:after="0" w:line="240" w:lineRule="auto"/>
              <w:rPr>
                <w:rFonts w:asciiTheme="minorHAnsi" w:eastAsia="Times New Roman" w:hAnsiTheme="minorHAnsi" w:cstheme="minorHAnsi"/>
                <w:b/>
                <w:iCs/>
                <w:color w:val="000000"/>
                <w:sz w:val="20"/>
                <w:szCs w:val="20"/>
              </w:rPr>
            </w:pPr>
            <w:r w:rsidRPr="00BC7492">
              <w:rPr>
                <w:rFonts w:asciiTheme="minorHAnsi" w:eastAsia="Times New Roman" w:hAnsiTheme="minorHAnsi" w:cstheme="minorHAnsi"/>
                <w:b/>
                <w:iCs/>
                <w:color w:val="000000"/>
                <w:sz w:val="20"/>
                <w:szCs w:val="20"/>
              </w:rPr>
              <w:t>Required Text:</w:t>
            </w: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p>
          <w:p w:rsidR="00AB73F8" w:rsidRPr="00BC7492" w:rsidRDefault="00BC7492" w:rsidP="00AB73F8">
            <w:pPr>
              <w:spacing w:after="0" w:line="240" w:lineRule="auto"/>
              <w:rPr>
                <w:rFonts w:asciiTheme="minorHAnsi" w:eastAsia="Times New Roman" w:hAnsiTheme="minorHAnsi" w:cstheme="minorHAnsi"/>
                <w:i/>
                <w:iCs/>
                <w:color w:val="000000"/>
                <w:sz w:val="20"/>
                <w:szCs w:val="20"/>
              </w:rPr>
            </w:pPr>
            <w:r w:rsidRPr="00BC7492">
              <w:rPr>
                <w:rFonts w:asciiTheme="minorHAnsi" w:eastAsia="Times New Roman" w:hAnsiTheme="minorHAnsi" w:cstheme="minorHAnsi"/>
                <w:i/>
                <w:iCs/>
                <w:color w:val="000000"/>
                <w:sz w:val="20"/>
                <w:szCs w:val="20"/>
              </w:rPr>
              <w:t>&gt;</w:t>
            </w:r>
            <w:r w:rsidR="00AB73F8" w:rsidRPr="00AB73F8">
              <w:rPr>
                <w:rFonts w:asciiTheme="minorHAnsi" w:eastAsia="Times New Roman" w:hAnsiTheme="minorHAnsi" w:cstheme="minorHAnsi"/>
                <w:i/>
                <w:iCs/>
                <w:color w:val="000000"/>
                <w:sz w:val="20"/>
                <w:szCs w:val="20"/>
              </w:rPr>
              <w:t>Romeo &amp; Juliet</w:t>
            </w: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r w:rsidRPr="00BC7492">
              <w:rPr>
                <w:rFonts w:asciiTheme="minorHAnsi" w:eastAsia="Times New Roman" w:hAnsiTheme="minorHAnsi" w:cstheme="minorHAnsi"/>
                <w:iCs/>
                <w:color w:val="000000"/>
                <w:sz w:val="20"/>
                <w:szCs w:val="20"/>
              </w:rPr>
              <w:t xml:space="preserve">&gt;Classroom Handouts </w:t>
            </w: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r w:rsidRPr="00BC7492">
              <w:rPr>
                <w:rFonts w:asciiTheme="minorHAnsi" w:eastAsia="Times New Roman" w:hAnsiTheme="minorHAnsi" w:cstheme="minorHAnsi"/>
                <w:iCs/>
                <w:color w:val="000000"/>
                <w:sz w:val="20"/>
                <w:szCs w:val="20"/>
              </w:rPr>
              <w:t>&gt;Paper/Pencil</w:t>
            </w:r>
          </w:p>
          <w:p w:rsidR="00BC7492" w:rsidRPr="00BC7492" w:rsidRDefault="00BC7492" w:rsidP="00AB73F8">
            <w:pPr>
              <w:spacing w:after="0" w:line="240" w:lineRule="auto"/>
              <w:rPr>
                <w:rFonts w:asciiTheme="minorHAnsi" w:eastAsia="Times New Roman" w:hAnsiTheme="minorHAnsi" w:cstheme="minorHAnsi"/>
                <w:iCs/>
                <w:color w:val="000000"/>
                <w:sz w:val="20"/>
                <w:szCs w:val="20"/>
              </w:rPr>
            </w:pPr>
          </w:p>
          <w:p w:rsidR="00BC7492" w:rsidRPr="00AB73F8" w:rsidRDefault="00BC7492" w:rsidP="00AB73F8">
            <w:pPr>
              <w:spacing w:after="0" w:line="240" w:lineRule="auto"/>
              <w:rPr>
                <w:rFonts w:asciiTheme="minorHAnsi" w:eastAsia="Times New Roman" w:hAnsiTheme="minorHAnsi" w:cstheme="minorHAnsi"/>
                <w:sz w:val="20"/>
                <w:szCs w:val="20"/>
              </w:rPr>
            </w:pPr>
            <w:r w:rsidRPr="00BC7492">
              <w:rPr>
                <w:rFonts w:asciiTheme="minorHAnsi" w:eastAsia="Times New Roman" w:hAnsiTheme="minorHAnsi" w:cstheme="minorHAnsi"/>
                <w:iCs/>
                <w:color w:val="000000"/>
                <w:sz w:val="20"/>
                <w:szCs w:val="20"/>
              </w:rPr>
              <w:t>&gt;Computer</w:t>
            </w:r>
          </w:p>
        </w:tc>
        <w:tc>
          <w:tcPr>
            <w:tcW w:w="21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7492" w:rsidRDefault="00BC7492" w:rsidP="00AB73F8">
            <w:pPr>
              <w:spacing w:after="0" w:line="240" w:lineRule="auto"/>
              <w:rPr>
                <w:rFonts w:asciiTheme="minorHAnsi" w:eastAsia="Times New Roman" w:hAnsiTheme="minorHAnsi" w:cstheme="minorHAnsi"/>
                <w:b/>
                <w:color w:val="000000"/>
                <w:sz w:val="20"/>
                <w:szCs w:val="20"/>
              </w:rPr>
            </w:pPr>
            <w:r w:rsidRPr="00BC7492">
              <w:rPr>
                <w:rFonts w:asciiTheme="minorHAnsi" w:eastAsia="Times New Roman" w:hAnsiTheme="minorHAnsi" w:cstheme="minorHAnsi"/>
                <w:b/>
                <w:color w:val="000000"/>
                <w:sz w:val="20"/>
                <w:szCs w:val="20"/>
              </w:rPr>
              <w:t>Homework:</w:t>
            </w:r>
          </w:p>
          <w:p w:rsidR="00BC7492" w:rsidRPr="00BC7492" w:rsidRDefault="00BC7492" w:rsidP="00AB73F8">
            <w:pPr>
              <w:spacing w:after="0" w:line="240" w:lineRule="auto"/>
              <w:rPr>
                <w:rFonts w:asciiTheme="minorHAnsi" w:eastAsia="Times New Roman" w:hAnsiTheme="minorHAnsi" w:cstheme="minorHAnsi"/>
                <w:b/>
                <w:color w:val="000000"/>
                <w:sz w:val="20"/>
                <w:szCs w:val="20"/>
              </w:rPr>
            </w:pP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 xml:space="preserve">Read </w:t>
            </w:r>
            <w:r w:rsidRPr="00AB73F8">
              <w:rPr>
                <w:rFonts w:asciiTheme="minorHAnsi" w:eastAsia="Times New Roman" w:hAnsiTheme="minorHAnsi" w:cstheme="minorHAnsi"/>
                <w:i/>
                <w:iCs/>
                <w:color w:val="000000"/>
                <w:sz w:val="20"/>
                <w:szCs w:val="20"/>
              </w:rPr>
              <w:t>Romeo &amp; Juliet</w:t>
            </w:r>
          </w:p>
          <w:p w:rsidR="00AB73F8" w:rsidRPr="00AB73F8" w:rsidRDefault="00AB73F8" w:rsidP="00AB73F8">
            <w:pPr>
              <w:spacing w:after="0" w:line="240" w:lineRule="auto"/>
              <w:rPr>
                <w:rFonts w:asciiTheme="minorHAnsi" w:eastAsia="Times New Roman" w:hAnsiTheme="minorHAnsi" w:cstheme="minorHAnsi"/>
                <w:sz w:val="20"/>
                <w:szCs w:val="20"/>
              </w:rPr>
            </w:pPr>
            <w:r w:rsidRPr="00AB73F8">
              <w:rPr>
                <w:rFonts w:asciiTheme="minorHAnsi" w:eastAsia="Times New Roman" w:hAnsiTheme="minorHAnsi" w:cstheme="minorHAnsi"/>
                <w:color w:val="000000"/>
                <w:sz w:val="20"/>
                <w:szCs w:val="20"/>
              </w:rPr>
              <w:t>Act 1: Scenes 1 - 3</w:t>
            </w:r>
          </w:p>
        </w:tc>
      </w:tr>
    </w:tbl>
    <w:p w:rsidR="00AB73F8" w:rsidRDefault="00AB73F8"/>
    <w:sectPr w:rsidR="00AB73F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3FF" w:rsidRDefault="007623FF" w:rsidP="0068035A">
      <w:pPr>
        <w:spacing w:after="0" w:line="240" w:lineRule="auto"/>
      </w:pPr>
      <w:r>
        <w:separator/>
      </w:r>
    </w:p>
  </w:endnote>
  <w:endnote w:type="continuationSeparator" w:id="0">
    <w:p w:rsidR="007623FF" w:rsidRDefault="007623FF" w:rsidP="0068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5C" w:rsidRDefault="007F275C" w:rsidP="007F275C">
    <w:pPr>
      <w:pStyle w:val="Footer"/>
      <w:rPr>
        <w:rFonts w:eastAsia="Times New Roman"/>
      </w:rPr>
    </w:pPr>
    <w:r>
      <w:rPr>
        <w:rFonts w:ascii="Times New Roman" w:hAnsi="Times New Roman"/>
        <w:i/>
        <w:sz w:val="24"/>
        <w:szCs w:val="24"/>
      </w:rPr>
      <w:t>Borrowed from Collinsville Community Unit School District No. 10</w:t>
    </w:r>
  </w:p>
  <w:p w:rsidR="007F275C" w:rsidRDefault="007F275C">
    <w:pPr>
      <w:pStyle w:val="Footer"/>
    </w:pPr>
  </w:p>
  <w:p w:rsidR="0068035A" w:rsidRDefault="0068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3FF" w:rsidRDefault="007623FF" w:rsidP="0068035A">
      <w:pPr>
        <w:spacing w:after="0" w:line="240" w:lineRule="auto"/>
      </w:pPr>
      <w:r>
        <w:separator/>
      </w:r>
    </w:p>
  </w:footnote>
  <w:footnote w:type="continuationSeparator" w:id="0">
    <w:p w:rsidR="007623FF" w:rsidRDefault="007623FF" w:rsidP="00680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35A" w:rsidRDefault="0068035A">
    <w:pPr>
      <w:pStyle w:val="Header"/>
    </w:pPr>
    <w:r>
      <w:rPr>
        <w:noProof/>
      </w:rPr>
      <w:drawing>
        <wp:anchor distT="0" distB="0" distL="114300" distR="114300" simplePos="0" relativeHeight="251659264" behindDoc="0" locked="0" layoutInCell="1" allowOverlap="1" wp14:anchorId="0155C89F" wp14:editId="52FE2A97">
          <wp:simplePos x="0" y="0"/>
          <wp:positionH relativeFrom="column">
            <wp:posOffset>2019300</wp:posOffset>
          </wp:positionH>
          <wp:positionV relativeFrom="paragraph">
            <wp:posOffset>-133985</wp:posOffset>
          </wp:positionV>
          <wp:extent cx="1828800" cy="591185"/>
          <wp:effectExtent l="0" t="0" r="0" b="0"/>
          <wp:wrapTight wrapText="bothSides">
            <wp:wrapPolygon edited="0">
              <wp:start x="0" y="0"/>
              <wp:lineTo x="0" y="20417"/>
              <wp:lineTo x="21300" y="20417"/>
              <wp:lineTo x="213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5911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A7A41"/>
    <w:multiLevelType w:val="multilevel"/>
    <w:tmpl w:val="E764A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9567A4"/>
    <w:multiLevelType w:val="hybridMultilevel"/>
    <w:tmpl w:val="3918A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F00"/>
    <w:multiLevelType w:val="hybridMultilevel"/>
    <w:tmpl w:val="1F1CC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5A"/>
    <w:rsid w:val="00064E55"/>
    <w:rsid w:val="000F44E2"/>
    <w:rsid w:val="000F55EF"/>
    <w:rsid w:val="001524AC"/>
    <w:rsid w:val="001D492D"/>
    <w:rsid w:val="003F1AE0"/>
    <w:rsid w:val="00454C23"/>
    <w:rsid w:val="004D0EC1"/>
    <w:rsid w:val="004F34A1"/>
    <w:rsid w:val="005C4B49"/>
    <w:rsid w:val="0068035A"/>
    <w:rsid w:val="007623FF"/>
    <w:rsid w:val="007D1154"/>
    <w:rsid w:val="007F275C"/>
    <w:rsid w:val="008D4EC9"/>
    <w:rsid w:val="00927849"/>
    <w:rsid w:val="00933997"/>
    <w:rsid w:val="00962A25"/>
    <w:rsid w:val="00966980"/>
    <w:rsid w:val="00985FC4"/>
    <w:rsid w:val="00A44886"/>
    <w:rsid w:val="00A6111C"/>
    <w:rsid w:val="00AB73F8"/>
    <w:rsid w:val="00B07DDC"/>
    <w:rsid w:val="00B847EB"/>
    <w:rsid w:val="00BC7492"/>
    <w:rsid w:val="00C74F43"/>
    <w:rsid w:val="00CA1374"/>
    <w:rsid w:val="00EA6BAE"/>
    <w:rsid w:val="00EE7620"/>
    <w:rsid w:val="00F30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57104-FAB8-4154-ABB1-D46632A2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35A"/>
    <w:pPr>
      <w:spacing w:after="200" w:line="27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5A"/>
    <w:rPr>
      <w:rFonts w:ascii="Calibri" w:eastAsia="Calibri" w:hAnsi="Calibri" w:cs="Times New Roman"/>
    </w:rPr>
  </w:style>
  <w:style w:type="paragraph" w:styleId="Footer">
    <w:name w:val="footer"/>
    <w:basedOn w:val="Normal"/>
    <w:link w:val="FooterChar"/>
    <w:uiPriority w:val="99"/>
    <w:unhideWhenUsed/>
    <w:rsid w:val="00680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5A"/>
    <w:rPr>
      <w:rFonts w:ascii="Calibri" w:eastAsia="Calibri" w:hAnsi="Calibri" w:cs="Times New Roman"/>
    </w:rPr>
  </w:style>
  <w:style w:type="paragraph" w:styleId="ListParagraph">
    <w:name w:val="List Paragraph"/>
    <w:basedOn w:val="Normal"/>
    <w:uiPriority w:val="34"/>
    <w:qFormat/>
    <w:rsid w:val="0068035A"/>
    <w:pPr>
      <w:ind w:left="720"/>
      <w:contextualSpacing/>
    </w:pPr>
  </w:style>
  <w:style w:type="paragraph" w:styleId="NoSpacing">
    <w:name w:val="No Spacing"/>
    <w:uiPriority w:val="1"/>
    <w:qFormat/>
    <w:rsid w:val="00966980"/>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669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95602">
      <w:bodyDiv w:val="1"/>
      <w:marLeft w:val="0"/>
      <w:marRight w:val="0"/>
      <w:marTop w:val="0"/>
      <w:marBottom w:val="0"/>
      <w:divBdr>
        <w:top w:val="none" w:sz="0" w:space="0" w:color="auto"/>
        <w:left w:val="none" w:sz="0" w:space="0" w:color="auto"/>
        <w:bottom w:val="none" w:sz="0" w:space="0" w:color="auto"/>
        <w:right w:val="none" w:sz="0" w:space="0" w:color="auto"/>
      </w:divBdr>
      <w:divsChild>
        <w:div w:id="1175921457">
          <w:marLeft w:val="-945"/>
          <w:marRight w:val="0"/>
          <w:marTop w:val="0"/>
          <w:marBottom w:val="0"/>
          <w:divBdr>
            <w:top w:val="none" w:sz="0" w:space="0" w:color="auto"/>
            <w:left w:val="none" w:sz="0" w:space="0" w:color="auto"/>
            <w:bottom w:val="none" w:sz="0" w:space="0" w:color="auto"/>
            <w:right w:val="none" w:sz="0" w:space="0" w:color="auto"/>
          </w:divBdr>
        </w:div>
      </w:divsChild>
    </w:div>
    <w:div w:id="619073064">
      <w:bodyDiv w:val="1"/>
      <w:marLeft w:val="0"/>
      <w:marRight w:val="0"/>
      <w:marTop w:val="0"/>
      <w:marBottom w:val="0"/>
      <w:divBdr>
        <w:top w:val="none" w:sz="0" w:space="0" w:color="auto"/>
        <w:left w:val="none" w:sz="0" w:space="0" w:color="auto"/>
        <w:bottom w:val="none" w:sz="0" w:space="0" w:color="auto"/>
        <w:right w:val="none" w:sz="0" w:space="0" w:color="auto"/>
      </w:divBdr>
      <w:divsChild>
        <w:div w:id="32972006">
          <w:marLeft w:val="-945"/>
          <w:marRight w:val="0"/>
          <w:marTop w:val="0"/>
          <w:marBottom w:val="0"/>
          <w:divBdr>
            <w:top w:val="none" w:sz="0" w:space="0" w:color="auto"/>
            <w:left w:val="none" w:sz="0" w:space="0" w:color="auto"/>
            <w:bottom w:val="none" w:sz="0" w:space="0" w:color="auto"/>
            <w:right w:val="none" w:sz="0" w:space="0" w:color="auto"/>
          </w:divBdr>
        </w:div>
      </w:divsChild>
    </w:div>
    <w:div w:id="78711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graphy.com/people/william-shakespeare-94803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0237D-7DD4-4720-AB5A-3198D11F6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Trudeau</dc:creator>
  <cp:keywords/>
  <dc:description/>
  <cp:lastModifiedBy>Ryan O'Leary</cp:lastModifiedBy>
  <cp:revision>3</cp:revision>
  <dcterms:created xsi:type="dcterms:W3CDTF">2018-04-23T21:48:00Z</dcterms:created>
  <dcterms:modified xsi:type="dcterms:W3CDTF">2018-04-24T01:22:00Z</dcterms:modified>
</cp:coreProperties>
</file>